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15" w:rsidRDefault="00F11C15" w:rsidP="00980C82">
      <w:pPr>
        <w:spacing w:line="240" w:lineRule="auto"/>
      </w:pPr>
    </w:p>
    <w:p w:rsidR="0017362E" w:rsidRDefault="0017362E" w:rsidP="00980C82">
      <w:pPr>
        <w:spacing w:line="240" w:lineRule="auto"/>
      </w:pPr>
    </w:p>
    <w:p w:rsidR="00F11C15" w:rsidRDefault="00F11C15" w:rsidP="00980C82">
      <w:pPr>
        <w:spacing w:line="240" w:lineRule="auto"/>
      </w:pPr>
    </w:p>
    <w:p w:rsidR="00F11C15" w:rsidRDefault="00F11C15" w:rsidP="00980C82">
      <w:pPr>
        <w:spacing w:line="240" w:lineRule="auto"/>
      </w:pPr>
    </w:p>
    <w:p w:rsidR="00F11C15" w:rsidRDefault="00F11C15" w:rsidP="00980C82">
      <w:pPr>
        <w:spacing w:line="240" w:lineRule="auto"/>
      </w:pPr>
    </w:p>
    <w:p w:rsidR="00980C82" w:rsidRDefault="00980C82" w:rsidP="00980C82">
      <w:pPr>
        <w:spacing w:line="240" w:lineRule="auto"/>
      </w:pPr>
    </w:p>
    <w:p w:rsidR="00F11C15" w:rsidRDefault="00F11C15" w:rsidP="00980C82">
      <w:pPr>
        <w:spacing w:line="240" w:lineRule="auto"/>
      </w:pPr>
    </w:p>
    <w:p w:rsidR="00F11C15" w:rsidRPr="00F11C15" w:rsidRDefault="00F11C15" w:rsidP="00980C82">
      <w:pPr>
        <w:spacing w:line="240" w:lineRule="auto"/>
        <w:jc w:val="center"/>
        <w:rPr>
          <w:rFonts w:ascii="Museo 900" w:hAnsi="Museo 900"/>
          <w:color w:val="336600"/>
          <w:sz w:val="56"/>
        </w:rPr>
      </w:pPr>
    </w:p>
    <w:p w:rsidR="00F11C15" w:rsidRPr="00F11C15" w:rsidRDefault="00F11C15" w:rsidP="00980C82">
      <w:pPr>
        <w:spacing w:line="240" w:lineRule="auto"/>
        <w:jc w:val="center"/>
        <w:rPr>
          <w:rFonts w:ascii="Museo 700" w:hAnsi="Museo 700"/>
          <w:color w:val="336600"/>
          <w:sz w:val="48"/>
        </w:rPr>
      </w:pPr>
      <w:r w:rsidRPr="00F11C15">
        <w:rPr>
          <w:rFonts w:ascii="Museo 700" w:hAnsi="Museo 700"/>
          <w:color w:val="336600"/>
          <w:sz w:val="48"/>
        </w:rPr>
        <w:t xml:space="preserve">SPRAWOZDANIE </w:t>
      </w:r>
      <w:r w:rsidRPr="00F11C15">
        <w:rPr>
          <w:rFonts w:ascii="Museo 700" w:hAnsi="Museo 700"/>
          <w:noProof/>
          <w:color w:val="336600"/>
          <w:sz w:val="48"/>
          <w:lang w:eastAsia="pl-PL"/>
        </w:rPr>
        <w:drawing>
          <wp:anchor distT="0" distB="0" distL="114300" distR="114300" simplePos="0" relativeHeight="251659264" behindDoc="0" locked="0" layoutInCell="1" allowOverlap="1">
            <wp:simplePos x="0" y="0"/>
            <wp:positionH relativeFrom="page">
              <wp:align>center</wp:align>
            </wp:positionH>
            <wp:positionV relativeFrom="page">
              <wp:align>top</wp:align>
            </wp:positionV>
            <wp:extent cx="7559675" cy="2145030"/>
            <wp:effectExtent l="0" t="0" r="3175" b="7620"/>
            <wp:wrapTopAndBottom/>
            <wp:docPr id="2" name="Obraz 2" descr="O:\Harcerstwo\Instrukcja HALiZ (2015)\zhp_lex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arcerstwo\Instrukcja HALiZ (2015)\zhp_lex_hea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000" cy="2145600"/>
                    </a:xfrm>
                    <a:prstGeom prst="rect">
                      <a:avLst/>
                    </a:prstGeom>
                    <a:noFill/>
                    <a:ln>
                      <a:noFill/>
                    </a:ln>
                  </pic:spPr>
                </pic:pic>
              </a:graphicData>
            </a:graphic>
          </wp:anchor>
        </w:drawing>
      </w:r>
      <w:r w:rsidRPr="00F11C15">
        <w:rPr>
          <w:rFonts w:ascii="Museo 700" w:hAnsi="Museo 700"/>
          <w:color w:val="336600"/>
          <w:sz w:val="48"/>
        </w:rPr>
        <w:t xml:space="preserve"> OPISOWE</w:t>
      </w:r>
    </w:p>
    <w:p w:rsidR="00F11C15" w:rsidRPr="00F11C15" w:rsidRDefault="00F11C15" w:rsidP="00980C82">
      <w:pPr>
        <w:spacing w:line="240" w:lineRule="auto"/>
        <w:jc w:val="center"/>
        <w:rPr>
          <w:rFonts w:ascii="Museo 700" w:hAnsi="Museo 700"/>
          <w:color w:val="336600"/>
          <w:sz w:val="48"/>
        </w:rPr>
      </w:pPr>
      <w:r w:rsidRPr="00F11C15">
        <w:rPr>
          <w:rFonts w:ascii="Museo 700" w:hAnsi="Museo 700"/>
          <w:color w:val="336600"/>
          <w:sz w:val="48"/>
        </w:rPr>
        <w:t xml:space="preserve"> Z DZIAŁALNOŚCI STATUTOWEJ KOMENDY HUFCA </w:t>
      </w:r>
    </w:p>
    <w:p w:rsidR="00F11C15" w:rsidRPr="00F11C15" w:rsidRDefault="00F11C15" w:rsidP="00980C82">
      <w:pPr>
        <w:spacing w:line="240" w:lineRule="auto"/>
        <w:jc w:val="center"/>
        <w:rPr>
          <w:rFonts w:ascii="Museo 700" w:hAnsi="Museo 700"/>
          <w:color w:val="336600"/>
          <w:sz w:val="48"/>
        </w:rPr>
      </w:pPr>
      <w:r w:rsidRPr="00F11C15">
        <w:rPr>
          <w:rFonts w:ascii="Museo 700" w:hAnsi="Museo 700"/>
          <w:color w:val="336600"/>
          <w:sz w:val="48"/>
        </w:rPr>
        <w:t xml:space="preserve">ZWIĄZKU HARCERSTWA POLSKIEGO </w:t>
      </w:r>
    </w:p>
    <w:p w:rsidR="00F11C15" w:rsidRPr="00F11C15" w:rsidRDefault="00F11C15" w:rsidP="00980C82">
      <w:pPr>
        <w:spacing w:line="240" w:lineRule="auto"/>
        <w:jc w:val="center"/>
        <w:rPr>
          <w:rFonts w:ascii="Museo 700" w:hAnsi="Museo 700"/>
          <w:color w:val="336600"/>
          <w:sz w:val="48"/>
        </w:rPr>
      </w:pPr>
      <w:r w:rsidRPr="00F11C15">
        <w:rPr>
          <w:rFonts w:ascii="Museo 700" w:hAnsi="Museo 700"/>
          <w:color w:val="336600"/>
          <w:sz w:val="48"/>
        </w:rPr>
        <w:t>W WĘGIERSKIEJ GÓRCE</w:t>
      </w:r>
    </w:p>
    <w:p w:rsidR="00F11C15" w:rsidRDefault="007A280D" w:rsidP="00980C82">
      <w:pPr>
        <w:spacing w:line="240" w:lineRule="auto"/>
        <w:jc w:val="center"/>
        <w:rPr>
          <w:rFonts w:ascii="Museo 900" w:hAnsi="Museo 900"/>
          <w:color w:val="336600"/>
          <w:sz w:val="56"/>
        </w:rPr>
      </w:pPr>
      <w:r>
        <w:rPr>
          <w:rFonts w:ascii="Museo 900" w:hAnsi="Museo 900"/>
          <w:color w:val="336600"/>
          <w:sz w:val="56"/>
        </w:rPr>
        <w:t>2015-2017</w:t>
      </w:r>
    </w:p>
    <w:p w:rsidR="00F11C15" w:rsidRDefault="00F11C15" w:rsidP="00980C82">
      <w:pPr>
        <w:spacing w:line="240" w:lineRule="auto"/>
        <w:jc w:val="center"/>
        <w:rPr>
          <w:rFonts w:ascii="Museo 900" w:hAnsi="Museo 900"/>
          <w:color w:val="336600"/>
          <w:sz w:val="56"/>
        </w:rPr>
      </w:pPr>
    </w:p>
    <w:p w:rsidR="00F11C15" w:rsidRDefault="00F11C15" w:rsidP="00980C82">
      <w:pPr>
        <w:spacing w:line="240" w:lineRule="auto"/>
        <w:jc w:val="center"/>
        <w:rPr>
          <w:rFonts w:ascii="Museo 900" w:hAnsi="Museo 900"/>
          <w:color w:val="336600"/>
          <w:sz w:val="56"/>
        </w:rPr>
      </w:pPr>
    </w:p>
    <w:p w:rsidR="00F11C15" w:rsidRDefault="00F11C15" w:rsidP="00980C82">
      <w:pPr>
        <w:spacing w:line="240" w:lineRule="auto"/>
        <w:jc w:val="center"/>
        <w:rPr>
          <w:rFonts w:ascii="Museo 900" w:hAnsi="Museo 900"/>
          <w:color w:val="336600"/>
          <w:sz w:val="56"/>
        </w:rPr>
      </w:pPr>
    </w:p>
    <w:p w:rsidR="00F11C15" w:rsidRDefault="00F11C15" w:rsidP="00980C82">
      <w:pPr>
        <w:spacing w:line="240" w:lineRule="auto"/>
        <w:jc w:val="center"/>
        <w:rPr>
          <w:rFonts w:ascii="Museo 900" w:hAnsi="Museo 900"/>
          <w:color w:val="336600"/>
          <w:sz w:val="56"/>
        </w:rPr>
      </w:pPr>
    </w:p>
    <w:p w:rsidR="00F11C15" w:rsidRDefault="00F11C15" w:rsidP="00980C82">
      <w:pPr>
        <w:spacing w:line="240" w:lineRule="auto"/>
        <w:jc w:val="center"/>
        <w:rPr>
          <w:rFonts w:ascii="Museo 900" w:hAnsi="Museo 900"/>
          <w:color w:val="336600"/>
          <w:sz w:val="56"/>
        </w:rPr>
      </w:pPr>
    </w:p>
    <w:p w:rsidR="00F11C15" w:rsidRDefault="00F11C15" w:rsidP="00980C82">
      <w:pPr>
        <w:spacing w:line="240" w:lineRule="auto"/>
        <w:jc w:val="center"/>
        <w:rPr>
          <w:rFonts w:ascii="Museo 900" w:hAnsi="Museo 900"/>
          <w:color w:val="336600"/>
          <w:sz w:val="56"/>
        </w:rPr>
      </w:pPr>
    </w:p>
    <w:p w:rsidR="00F11C15" w:rsidRDefault="00F11C15" w:rsidP="00980C82">
      <w:pPr>
        <w:spacing w:line="240" w:lineRule="auto"/>
        <w:jc w:val="center"/>
        <w:rPr>
          <w:rFonts w:ascii="Museo 900" w:hAnsi="Museo 900"/>
          <w:color w:val="336600"/>
          <w:sz w:val="56"/>
        </w:rPr>
      </w:pPr>
    </w:p>
    <w:p w:rsidR="002D455D" w:rsidRDefault="002D455D" w:rsidP="00980C82">
      <w:pPr>
        <w:spacing w:line="240" w:lineRule="auto"/>
        <w:jc w:val="center"/>
        <w:rPr>
          <w:rFonts w:ascii="Museo 900" w:hAnsi="Museo 900"/>
          <w:color w:val="336600"/>
          <w:sz w:val="56"/>
        </w:rPr>
      </w:pPr>
    </w:p>
    <w:sdt>
      <w:sdtPr>
        <w:rPr>
          <w:rFonts w:ascii="Museo 300" w:eastAsiaTheme="minorHAnsi" w:hAnsi="Museo 300" w:cstheme="minorBidi"/>
          <w:b w:val="0"/>
          <w:bCs w:val="0"/>
          <w:color w:val="auto"/>
          <w:sz w:val="24"/>
          <w:szCs w:val="22"/>
        </w:rPr>
        <w:id w:val="6277607"/>
        <w:docPartObj>
          <w:docPartGallery w:val="Table of Contents"/>
          <w:docPartUnique/>
        </w:docPartObj>
      </w:sdtPr>
      <w:sdtContent>
        <w:p w:rsidR="00F11C15" w:rsidRDefault="00F975C8" w:rsidP="00980C82">
          <w:pPr>
            <w:pStyle w:val="Nagwekspisutreci"/>
            <w:spacing w:before="0" w:line="240" w:lineRule="auto"/>
          </w:pPr>
          <w:r w:rsidRPr="00F975C8">
            <w:rPr>
              <w:color w:val="336600"/>
            </w:rPr>
            <w:t>Spis treści</w:t>
          </w:r>
        </w:p>
        <w:p w:rsidR="00CB0E4F" w:rsidRDefault="00692C15">
          <w:pPr>
            <w:pStyle w:val="Spistreci1"/>
            <w:tabs>
              <w:tab w:val="left" w:pos="480"/>
              <w:tab w:val="right" w:leader="dot" w:pos="9062"/>
            </w:tabs>
            <w:rPr>
              <w:rFonts w:asciiTheme="minorHAnsi" w:eastAsiaTheme="minorEastAsia" w:hAnsiTheme="minorHAnsi"/>
              <w:noProof/>
              <w:sz w:val="22"/>
              <w:lang w:eastAsia="pl-PL"/>
            </w:rPr>
          </w:pPr>
          <w:r>
            <w:fldChar w:fldCharType="begin"/>
          </w:r>
          <w:r w:rsidR="00F11C15">
            <w:instrText xml:space="preserve"> TOC \o "1-3" \h \z \u </w:instrText>
          </w:r>
          <w:r>
            <w:fldChar w:fldCharType="separate"/>
          </w:r>
          <w:hyperlink w:anchor="_Toc495694601" w:history="1">
            <w:r w:rsidR="00CB0E4F" w:rsidRPr="00C05B06">
              <w:rPr>
                <w:rStyle w:val="Hipercze"/>
                <w:rFonts w:eastAsia="Times New Roman"/>
                <w:noProof/>
                <w:lang w:eastAsia="pl-PL"/>
              </w:rPr>
              <w:t>1.</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Organizacja, zarządzanie i promocja hufca</w:t>
            </w:r>
            <w:r w:rsidR="00CB0E4F">
              <w:rPr>
                <w:noProof/>
                <w:webHidden/>
              </w:rPr>
              <w:tab/>
            </w:r>
            <w:r>
              <w:rPr>
                <w:noProof/>
                <w:webHidden/>
              </w:rPr>
              <w:fldChar w:fldCharType="begin"/>
            </w:r>
            <w:r w:rsidR="00CB0E4F">
              <w:rPr>
                <w:noProof/>
                <w:webHidden/>
              </w:rPr>
              <w:instrText xml:space="preserve"> PAGEREF _Toc495694601 \h </w:instrText>
            </w:r>
            <w:r>
              <w:rPr>
                <w:noProof/>
                <w:webHidden/>
              </w:rPr>
            </w:r>
            <w:r>
              <w:rPr>
                <w:noProof/>
                <w:webHidden/>
              </w:rPr>
              <w:fldChar w:fldCharType="separate"/>
            </w:r>
            <w:r w:rsidR="00CB0E4F">
              <w:rPr>
                <w:noProof/>
                <w:webHidden/>
              </w:rPr>
              <w:t>3</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02" w:history="1">
            <w:r w:rsidR="00CB0E4F" w:rsidRPr="00C05B06">
              <w:rPr>
                <w:rStyle w:val="Hipercze"/>
                <w:rFonts w:eastAsia="Times New Roman"/>
                <w:noProof/>
                <w:lang w:eastAsia="pl-PL"/>
              </w:rPr>
              <w:t>1.1.</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Funkcjonowanie komendy hufca ZHP</w:t>
            </w:r>
            <w:r w:rsidR="00CB0E4F">
              <w:rPr>
                <w:noProof/>
                <w:webHidden/>
              </w:rPr>
              <w:tab/>
            </w:r>
            <w:r>
              <w:rPr>
                <w:noProof/>
                <w:webHidden/>
              </w:rPr>
              <w:fldChar w:fldCharType="begin"/>
            </w:r>
            <w:r w:rsidR="00CB0E4F">
              <w:rPr>
                <w:noProof/>
                <w:webHidden/>
              </w:rPr>
              <w:instrText xml:space="preserve"> PAGEREF _Toc495694602 \h </w:instrText>
            </w:r>
            <w:r>
              <w:rPr>
                <w:noProof/>
                <w:webHidden/>
              </w:rPr>
            </w:r>
            <w:r>
              <w:rPr>
                <w:noProof/>
                <w:webHidden/>
              </w:rPr>
              <w:fldChar w:fldCharType="separate"/>
            </w:r>
            <w:r w:rsidR="00CB0E4F">
              <w:rPr>
                <w:noProof/>
                <w:webHidden/>
              </w:rPr>
              <w:t>3</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03" w:history="1">
            <w:r w:rsidR="00CB0E4F" w:rsidRPr="00C05B06">
              <w:rPr>
                <w:rStyle w:val="Hipercze"/>
                <w:rFonts w:eastAsia="Times New Roman"/>
                <w:noProof/>
                <w:lang w:eastAsia="pl-PL"/>
              </w:rPr>
              <w:t>1.2.</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Wykaz drużyn wchodzących w skład hufca i innych jednostek</w:t>
            </w:r>
            <w:r w:rsidR="00CB0E4F">
              <w:rPr>
                <w:noProof/>
                <w:webHidden/>
              </w:rPr>
              <w:tab/>
            </w:r>
            <w:r>
              <w:rPr>
                <w:noProof/>
                <w:webHidden/>
              </w:rPr>
              <w:fldChar w:fldCharType="begin"/>
            </w:r>
            <w:r w:rsidR="00CB0E4F">
              <w:rPr>
                <w:noProof/>
                <w:webHidden/>
              </w:rPr>
              <w:instrText xml:space="preserve"> PAGEREF _Toc495694603 \h </w:instrText>
            </w:r>
            <w:r>
              <w:rPr>
                <w:noProof/>
                <w:webHidden/>
              </w:rPr>
            </w:r>
            <w:r>
              <w:rPr>
                <w:noProof/>
                <w:webHidden/>
              </w:rPr>
              <w:fldChar w:fldCharType="separate"/>
            </w:r>
            <w:r w:rsidR="00CB0E4F">
              <w:rPr>
                <w:noProof/>
                <w:webHidden/>
              </w:rPr>
              <w:t>4</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04" w:history="1">
            <w:r w:rsidR="00CB0E4F" w:rsidRPr="00C05B06">
              <w:rPr>
                <w:rStyle w:val="Hipercze"/>
                <w:rFonts w:eastAsia="Times New Roman"/>
                <w:noProof/>
                <w:lang w:eastAsia="pl-PL"/>
              </w:rPr>
              <w:t>1.3.</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Liczebność hufca w poszczególnych latach kadencji</w:t>
            </w:r>
            <w:r w:rsidR="00CB0E4F">
              <w:rPr>
                <w:noProof/>
                <w:webHidden/>
              </w:rPr>
              <w:tab/>
            </w:r>
            <w:r>
              <w:rPr>
                <w:noProof/>
                <w:webHidden/>
              </w:rPr>
              <w:fldChar w:fldCharType="begin"/>
            </w:r>
            <w:r w:rsidR="00CB0E4F">
              <w:rPr>
                <w:noProof/>
                <w:webHidden/>
              </w:rPr>
              <w:instrText xml:space="preserve"> PAGEREF _Toc495694604 \h </w:instrText>
            </w:r>
            <w:r>
              <w:rPr>
                <w:noProof/>
                <w:webHidden/>
              </w:rPr>
            </w:r>
            <w:r>
              <w:rPr>
                <w:noProof/>
                <w:webHidden/>
              </w:rPr>
              <w:fldChar w:fldCharType="separate"/>
            </w:r>
            <w:r w:rsidR="00CB0E4F">
              <w:rPr>
                <w:noProof/>
                <w:webHidden/>
              </w:rPr>
              <w:t>5</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05" w:history="1">
            <w:r w:rsidR="00CB0E4F" w:rsidRPr="00C05B06">
              <w:rPr>
                <w:rStyle w:val="Hipercze"/>
                <w:rFonts w:eastAsia="Times New Roman"/>
                <w:noProof/>
                <w:lang w:eastAsia="pl-PL"/>
              </w:rPr>
              <w:t>1.4.</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Dokumentacja pracy komendanta i komendy hufca</w:t>
            </w:r>
            <w:r w:rsidR="00CB0E4F">
              <w:rPr>
                <w:noProof/>
                <w:webHidden/>
              </w:rPr>
              <w:tab/>
            </w:r>
            <w:r>
              <w:rPr>
                <w:noProof/>
                <w:webHidden/>
              </w:rPr>
              <w:fldChar w:fldCharType="begin"/>
            </w:r>
            <w:r w:rsidR="00CB0E4F">
              <w:rPr>
                <w:noProof/>
                <w:webHidden/>
              </w:rPr>
              <w:instrText xml:space="preserve"> PAGEREF _Toc495694605 \h </w:instrText>
            </w:r>
            <w:r>
              <w:rPr>
                <w:noProof/>
                <w:webHidden/>
              </w:rPr>
            </w:r>
            <w:r>
              <w:rPr>
                <w:noProof/>
                <w:webHidden/>
              </w:rPr>
              <w:fldChar w:fldCharType="separate"/>
            </w:r>
            <w:r w:rsidR="00CB0E4F">
              <w:rPr>
                <w:noProof/>
                <w:webHidden/>
              </w:rPr>
              <w:t>5</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06" w:history="1">
            <w:r w:rsidR="00CB0E4F" w:rsidRPr="00C05B06">
              <w:rPr>
                <w:rStyle w:val="Hipercze"/>
                <w:rFonts w:eastAsia="Times New Roman"/>
                <w:noProof/>
                <w:lang w:eastAsia="pl-PL"/>
              </w:rPr>
              <w:t>1.5.</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Harcerska Akcja Letnia i Zimowa</w:t>
            </w:r>
            <w:r w:rsidR="00CB0E4F">
              <w:rPr>
                <w:noProof/>
                <w:webHidden/>
              </w:rPr>
              <w:tab/>
            </w:r>
            <w:r>
              <w:rPr>
                <w:noProof/>
                <w:webHidden/>
              </w:rPr>
              <w:fldChar w:fldCharType="begin"/>
            </w:r>
            <w:r w:rsidR="00CB0E4F">
              <w:rPr>
                <w:noProof/>
                <w:webHidden/>
              </w:rPr>
              <w:instrText xml:space="preserve"> PAGEREF _Toc495694606 \h </w:instrText>
            </w:r>
            <w:r>
              <w:rPr>
                <w:noProof/>
                <w:webHidden/>
              </w:rPr>
            </w:r>
            <w:r>
              <w:rPr>
                <w:noProof/>
                <w:webHidden/>
              </w:rPr>
              <w:fldChar w:fldCharType="separate"/>
            </w:r>
            <w:r w:rsidR="00CB0E4F">
              <w:rPr>
                <w:noProof/>
                <w:webHidden/>
              </w:rPr>
              <w:t>5</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07" w:history="1">
            <w:r w:rsidR="00CB0E4F" w:rsidRPr="00C05B06">
              <w:rPr>
                <w:rStyle w:val="Hipercze"/>
                <w:rFonts w:eastAsia="Times New Roman"/>
                <w:noProof/>
                <w:lang w:eastAsia="pl-PL"/>
              </w:rPr>
              <w:t>1.6.</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Ocena wizerunkowa</w:t>
            </w:r>
            <w:r w:rsidR="00CB0E4F">
              <w:rPr>
                <w:noProof/>
                <w:webHidden/>
              </w:rPr>
              <w:tab/>
            </w:r>
            <w:r>
              <w:rPr>
                <w:noProof/>
                <w:webHidden/>
              </w:rPr>
              <w:fldChar w:fldCharType="begin"/>
            </w:r>
            <w:r w:rsidR="00CB0E4F">
              <w:rPr>
                <w:noProof/>
                <w:webHidden/>
              </w:rPr>
              <w:instrText xml:space="preserve"> PAGEREF _Toc495694607 \h </w:instrText>
            </w:r>
            <w:r>
              <w:rPr>
                <w:noProof/>
                <w:webHidden/>
              </w:rPr>
            </w:r>
            <w:r>
              <w:rPr>
                <w:noProof/>
                <w:webHidden/>
              </w:rPr>
              <w:fldChar w:fldCharType="separate"/>
            </w:r>
            <w:r w:rsidR="00CB0E4F">
              <w:rPr>
                <w:noProof/>
                <w:webHidden/>
              </w:rPr>
              <w:t>6</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08" w:history="1">
            <w:r w:rsidR="00CB0E4F" w:rsidRPr="00C05B06">
              <w:rPr>
                <w:rStyle w:val="Hipercze"/>
                <w:rFonts w:eastAsia="Times New Roman"/>
                <w:noProof/>
                <w:lang w:eastAsia="pl-PL"/>
              </w:rPr>
              <w:t>1.7.</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Współpraca z władzami, instytucjami i urzędami</w:t>
            </w:r>
            <w:r w:rsidR="00CB0E4F">
              <w:rPr>
                <w:noProof/>
                <w:webHidden/>
              </w:rPr>
              <w:tab/>
            </w:r>
            <w:r>
              <w:rPr>
                <w:noProof/>
                <w:webHidden/>
              </w:rPr>
              <w:fldChar w:fldCharType="begin"/>
            </w:r>
            <w:r w:rsidR="00CB0E4F">
              <w:rPr>
                <w:noProof/>
                <w:webHidden/>
              </w:rPr>
              <w:instrText xml:space="preserve"> PAGEREF _Toc495694608 \h </w:instrText>
            </w:r>
            <w:r>
              <w:rPr>
                <w:noProof/>
                <w:webHidden/>
              </w:rPr>
            </w:r>
            <w:r>
              <w:rPr>
                <w:noProof/>
                <w:webHidden/>
              </w:rPr>
              <w:fldChar w:fldCharType="separate"/>
            </w:r>
            <w:r w:rsidR="00CB0E4F">
              <w:rPr>
                <w:noProof/>
                <w:webHidden/>
              </w:rPr>
              <w:t>7</w:t>
            </w:r>
            <w:r>
              <w:rPr>
                <w:noProof/>
                <w:webHidden/>
              </w:rPr>
              <w:fldChar w:fldCharType="end"/>
            </w:r>
          </w:hyperlink>
        </w:p>
        <w:p w:rsidR="00CB0E4F" w:rsidRDefault="00692C15">
          <w:pPr>
            <w:pStyle w:val="Spistreci1"/>
            <w:tabs>
              <w:tab w:val="left" w:pos="480"/>
              <w:tab w:val="right" w:leader="dot" w:pos="9062"/>
            </w:tabs>
            <w:rPr>
              <w:rFonts w:asciiTheme="minorHAnsi" w:eastAsiaTheme="minorEastAsia" w:hAnsiTheme="minorHAnsi"/>
              <w:noProof/>
              <w:sz w:val="22"/>
              <w:lang w:eastAsia="pl-PL"/>
            </w:rPr>
          </w:pPr>
          <w:hyperlink w:anchor="_Toc495694609" w:history="1">
            <w:r w:rsidR="00CB0E4F" w:rsidRPr="00C05B06">
              <w:rPr>
                <w:rStyle w:val="Hipercze"/>
                <w:rFonts w:eastAsia="Times New Roman"/>
                <w:noProof/>
                <w:lang w:eastAsia="pl-PL"/>
              </w:rPr>
              <w:t>2.</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Program, Praca z Kadrą</w:t>
            </w:r>
            <w:r w:rsidR="00CB0E4F">
              <w:rPr>
                <w:noProof/>
                <w:webHidden/>
              </w:rPr>
              <w:tab/>
            </w:r>
            <w:r>
              <w:rPr>
                <w:noProof/>
                <w:webHidden/>
              </w:rPr>
              <w:fldChar w:fldCharType="begin"/>
            </w:r>
            <w:r w:rsidR="00CB0E4F">
              <w:rPr>
                <w:noProof/>
                <w:webHidden/>
              </w:rPr>
              <w:instrText xml:space="preserve"> PAGEREF _Toc495694609 \h </w:instrText>
            </w:r>
            <w:r>
              <w:rPr>
                <w:noProof/>
                <w:webHidden/>
              </w:rPr>
            </w:r>
            <w:r>
              <w:rPr>
                <w:noProof/>
                <w:webHidden/>
              </w:rPr>
              <w:fldChar w:fldCharType="separate"/>
            </w:r>
            <w:r w:rsidR="00CB0E4F">
              <w:rPr>
                <w:noProof/>
                <w:webHidden/>
              </w:rPr>
              <w:t>7</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10" w:history="1">
            <w:r w:rsidR="00CB0E4F" w:rsidRPr="00C05B06">
              <w:rPr>
                <w:rStyle w:val="Hipercze"/>
                <w:noProof/>
              </w:rPr>
              <w:t>2.1.</w:t>
            </w:r>
            <w:r w:rsidR="00CB0E4F">
              <w:rPr>
                <w:rFonts w:asciiTheme="minorHAnsi" w:eastAsiaTheme="minorEastAsia" w:hAnsiTheme="minorHAnsi"/>
                <w:noProof/>
                <w:sz w:val="22"/>
                <w:lang w:eastAsia="pl-PL"/>
              </w:rPr>
              <w:tab/>
            </w:r>
            <w:r w:rsidR="00CB0E4F" w:rsidRPr="00C05B06">
              <w:rPr>
                <w:rStyle w:val="Hipercze"/>
                <w:noProof/>
              </w:rPr>
              <w:t>Opis działalności programowej hufca</w:t>
            </w:r>
            <w:r w:rsidR="00CB0E4F">
              <w:rPr>
                <w:noProof/>
                <w:webHidden/>
              </w:rPr>
              <w:tab/>
            </w:r>
            <w:r>
              <w:rPr>
                <w:noProof/>
                <w:webHidden/>
              </w:rPr>
              <w:fldChar w:fldCharType="begin"/>
            </w:r>
            <w:r w:rsidR="00CB0E4F">
              <w:rPr>
                <w:noProof/>
                <w:webHidden/>
              </w:rPr>
              <w:instrText xml:space="preserve"> PAGEREF _Toc495694610 \h </w:instrText>
            </w:r>
            <w:r>
              <w:rPr>
                <w:noProof/>
                <w:webHidden/>
              </w:rPr>
            </w:r>
            <w:r>
              <w:rPr>
                <w:noProof/>
                <w:webHidden/>
              </w:rPr>
              <w:fldChar w:fldCharType="separate"/>
            </w:r>
            <w:r w:rsidR="00CB0E4F">
              <w:rPr>
                <w:noProof/>
                <w:webHidden/>
              </w:rPr>
              <w:t>7</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11" w:history="1">
            <w:r w:rsidR="00CB0E4F" w:rsidRPr="00C05B06">
              <w:rPr>
                <w:rStyle w:val="Hipercze"/>
                <w:noProof/>
              </w:rPr>
              <w:t>2.2.</w:t>
            </w:r>
            <w:r w:rsidR="00CB0E4F">
              <w:rPr>
                <w:rFonts w:asciiTheme="minorHAnsi" w:eastAsiaTheme="minorEastAsia" w:hAnsiTheme="minorHAnsi"/>
                <w:noProof/>
                <w:sz w:val="22"/>
                <w:lang w:eastAsia="pl-PL"/>
              </w:rPr>
              <w:tab/>
            </w:r>
            <w:r w:rsidR="00CB0E4F" w:rsidRPr="00C05B06">
              <w:rPr>
                <w:rStyle w:val="Hipercze"/>
                <w:noProof/>
              </w:rPr>
              <w:t>Kształcenie kadry</w:t>
            </w:r>
            <w:r w:rsidR="00CB0E4F">
              <w:rPr>
                <w:noProof/>
                <w:webHidden/>
              </w:rPr>
              <w:tab/>
            </w:r>
            <w:r>
              <w:rPr>
                <w:noProof/>
                <w:webHidden/>
              </w:rPr>
              <w:fldChar w:fldCharType="begin"/>
            </w:r>
            <w:r w:rsidR="00CB0E4F">
              <w:rPr>
                <w:noProof/>
                <w:webHidden/>
              </w:rPr>
              <w:instrText xml:space="preserve"> PAGEREF _Toc495694611 \h </w:instrText>
            </w:r>
            <w:r>
              <w:rPr>
                <w:noProof/>
                <w:webHidden/>
              </w:rPr>
            </w:r>
            <w:r>
              <w:rPr>
                <w:noProof/>
                <w:webHidden/>
              </w:rPr>
              <w:fldChar w:fldCharType="separate"/>
            </w:r>
            <w:r w:rsidR="00CB0E4F">
              <w:rPr>
                <w:noProof/>
                <w:webHidden/>
              </w:rPr>
              <w:t>11</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12" w:history="1">
            <w:r w:rsidR="00CB0E4F" w:rsidRPr="00C05B06">
              <w:rPr>
                <w:rStyle w:val="Hipercze"/>
                <w:noProof/>
              </w:rPr>
              <w:t>2.3.</w:t>
            </w:r>
            <w:r w:rsidR="00CB0E4F">
              <w:rPr>
                <w:rFonts w:asciiTheme="minorHAnsi" w:eastAsiaTheme="minorEastAsia" w:hAnsiTheme="minorHAnsi"/>
                <w:noProof/>
                <w:sz w:val="22"/>
                <w:lang w:eastAsia="pl-PL"/>
              </w:rPr>
              <w:tab/>
            </w:r>
            <w:r w:rsidR="00CB0E4F" w:rsidRPr="00C05B06">
              <w:rPr>
                <w:rStyle w:val="Hipercze"/>
                <w:noProof/>
              </w:rPr>
              <w:t>Motywowanie kadry</w:t>
            </w:r>
            <w:r w:rsidR="00CB0E4F">
              <w:rPr>
                <w:noProof/>
                <w:webHidden/>
              </w:rPr>
              <w:tab/>
            </w:r>
            <w:r>
              <w:rPr>
                <w:noProof/>
                <w:webHidden/>
              </w:rPr>
              <w:fldChar w:fldCharType="begin"/>
            </w:r>
            <w:r w:rsidR="00CB0E4F">
              <w:rPr>
                <w:noProof/>
                <w:webHidden/>
              </w:rPr>
              <w:instrText xml:space="preserve"> PAGEREF _Toc495694612 \h </w:instrText>
            </w:r>
            <w:r>
              <w:rPr>
                <w:noProof/>
                <w:webHidden/>
              </w:rPr>
            </w:r>
            <w:r>
              <w:rPr>
                <w:noProof/>
                <w:webHidden/>
              </w:rPr>
              <w:fldChar w:fldCharType="separate"/>
            </w:r>
            <w:r w:rsidR="00CB0E4F">
              <w:rPr>
                <w:noProof/>
                <w:webHidden/>
              </w:rPr>
              <w:t>12</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13" w:history="1">
            <w:r w:rsidR="00CB0E4F" w:rsidRPr="00C05B06">
              <w:rPr>
                <w:rStyle w:val="Hipercze"/>
                <w:noProof/>
              </w:rPr>
              <w:t>2.4.</w:t>
            </w:r>
            <w:r w:rsidR="00CB0E4F">
              <w:rPr>
                <w:rFonts w:asciiTheme="minorHAnsi" w:eastAsiaTheme="minorEastAsia" w:hAnsiTheme="minorHAnsi"/>
                <w:noProof/>
                <w:sz w:val="22"/>
                <w:lang w:eastAsia="pl-PL"/>
              </w:rPr>
              <w:tab/>
            </w:r>
            <w:r w:rsidR="00CB0E4F" w:rsidRPr="00C05B06">
              <w:rPr>
                <w:rStyle w:val="Hipercze"/>
                <w:noProof/>
              </w:rPr>
              <w:t>Komisja Stopni Instruktorskich</w:t>
            </w:r>
            <w:r w:rsidR="00CB0E4F">
              <w:rPr>
                <w:noProof/>
                <w:webHidden/>
              </w:rPr>
              <w:tab/>
            </w:r>
            <w:r>
              <w:rPr>
                <w:noProof/>
                <w:webHidden/>
              </w:rPr>
              <w:fldChar w:fldCharType="begin"/>
            </w:r>
            <w:r w:rsidR="00CB0E4F">
              <w:rPr>
                <w:noProof/>
                <w:webHidden/>
              </w:rPr>
              <w:instrText xml:space="preserve"> PAGEREF _Toc495694613 \h </w:instrText>
            </w:r>
            <w:r>
              <w:rPr>
                <w:noProof/>
                <w:webHidden/>
              </w:rPr>
            </w:r>
            <w:r>
              <w:rPr>
                <w:noProof/>
                <w:webHidden/>
              </w:rPr>
              <w:fldChar w:fldCharType="separate"/>
            </w:r>
            <w:r w:rsidR="00CB0E4F">
              <w:rPr>
                <w:noProof/>
                <w:webHidden/>
              </w:rPr>
              <w:t>12</w:t>
            </w:r>
            <w:r>
              <w:rPr>
                <w:noProof/>
                <w:webHidden/>
              </w:rPr>
              <w:fldChar w:fldCharType="end"/>
            </w:r>
          </w:hyperlink>
        </w:p>
        <w:p w:rsidR="00CB0E4F" w:rsidRDefault="00692C15">
          <w:pPr>
            <w:pStyle w:val="Spistreci1"/>
            <w:tabs>
              <w:tab w:val="left" w:pos="480"/>
              <w:tab w:val="right" w:leader="dot" w:pos="9062"/>
            </w:tabs>
            <w:rPr>
              <w:rFonts w:asciiTheme="minorHAnsi" w:eastAsiaTheme="minorEastAsia" w:hAnsiTheme="minorHAnsi"/>
              <w:noProof/>
              <w:sz w:val="22"/>
              <w:lang w:eastAsia="pl-PL"/>
            </w:rPr>
          </w:pPr>
          <w:hyperlink w:anchor="_Toc495694614" w:history="1">
            <w:r w:rsidR="00CB0E4F" w:rsidRPr="00C05B06">
              <w:rPr>
                <w:rStyle w:val="Hipercze"/>
                <w:rFonts w:eastAsia="Times New Roman"/>
                <w:noProof/>
                <w:lang w:eastAsia="pl-PL"/>
              </w:rPr>
              <w:t>3.</w:t>
            </w:r>
            <w:r w:rsidR="00CB0E4F">
              <w:rPr>
                <w:rFonts w:asciiTheme="minorHAnsi" w:eastAsiaTheme="minorEastAsia" w:hAnsiTheme="minorHAnsi"/>
                <w:noProof/>
                <w:sz w:val="22"/>
                <w:lang w:eastAsia="pl-PL"/>
              </w:rPr>
              <w:tab/>
            </w:r>
            <w:r w:rsidR="00CB0E4F" w:rsidRPr="00C05B06">
              <w:rPr>
                <w:rStyle w:val="Hipercze"/>
                <w:rFonts w:eastAsia="Times New Roman"/>
                <w:noProof/>
                <w:lang w:eastAsia="pl-PL"/>
              </w:rPr>
              <w:t>Finanse, Majątek</w:t>
            </w:r>
            <w:r w:rsidR="00CB0E4F">
              <w:rPr>
                <w:noProof/>
                <w:webHidden/>
              </w:rPr>
              <w:tab/>
            </w:r>
            <w:r>
              <w:rPr>
                <w:noProof/>
                <w:webHidden/>
              </w:rPr>
              <w:fldChar w:fldCharType="begin"/>
            </w:r>
            <w:r w:rsidR="00CB0E4F">
              <w:rPr>
                <w:noProof/>
                <w:webHidden/>
              </w:rPr>
              <w:instrText xml:space="preserve"> PAGEREF _Toc495694614 \h </w:instrText>
            </w:r>
            <w:r>
              <w:rPr>
                <w:noProof/>
                <w:webHidden/>
              </w:rPr>
            </w:r>
            <w:r>
              <w:rPr>
                <w:noProof/>
                <w:webHidden/>
              </w:rPr>
              <w:fldChar w:fldCharType="separate"/>
            </w:r>
            <w:r w:rsidR="00CB0E4F">
              <w:rPr>
                <w:noProof/>
                <w:webHidden/>
              </w:rPr>
              <w:t>13</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15" w:history="1">
            <w:r w:rsidR="00CB0E4F" w:rsidRPr="00C05B06">
              <w:rPr>
                <w:rStyle w:val="Hipercze"/>
                <w:noProof/>
              </w:rPr>
              <w:t>3.1.</w:t>
            </w:r>
            <w:r w:rsidR="00CB0E4F">
              <w:rPr>
                <w:rFonts w:asciiTheme="minorHAnsi" w:eastAsiaTheme="minorEastAsia" w:hAnsiTheme="minorHAnsi"/>
                <w:noProof/>
                <w:sz w:val="22"/>
                <w:lang w:eastAsia="pl-PL"/>
              </w:rPr>
              <w:tab/>
            </w:r>
            <w:r w:rsidR="00CB0E4F" w:rsidRPr="00C05B06">
              <w:rPr>
                <w:rStyle w:val="Hipercze"/>
                <w:noProof/>
              </w:rPr>
              <w:t>Analiza sytuacji finansowej hufca</w:t>
            </w:r>
            <w:r w:rsidR="00CB0E4F">
              <w:rPr>
                <w:noProof/>
                <w:webHidden/>
              </w:rPr>
              <w:tab/>
            </w:r>
            <w:r>
              <w:rPr>
                <w:noProof/>
                <w:webHidden/>
              </w:rPr>
              <w:fldChar w:fldCharType="begin"/>
            </w:r>
            <w:r w:rsidR="00CB0E4F">
              <w:rPr>
                <w:noProof/>
                <w:webHidden/>
              </w:rPr>
              <w:instrText xml:space="preserve"> PAGEREF _Toc495694615 \h </w:instrText>
            </w:r>
            <w:r>
              <w:rPr>
                <w:noProof/>
                <w:webHidden/>
              </w:rPr>
            </w:r>
            <w:r>
              <w:rPr>
                <w:noProof/>
                <w:webHidden/>
              </w:rPr>
              <w:fldChar w:fldCharType="separate"/>
            </w:r>
            <w:r w:rsidR="00CB0E4F">
              <w:rPr>
                <w:noProof/>
                <w:webHidden/>
              </w:rPr>
              <w:t>13</w:t>
            </w:r>
            <w:r>
              <w:rPr>
                <w:noProof/>
                <w:webHidden/>
              </w:rPr>
              <w:fldChar w:fldCharType="end"/>
            </w:r>
          </w:hyperlink>
        </w:p>
        <w:p w:rsidR="00CB0E4F" w:rsidRDefault="00692C15">
          <w:pPr>
            <w:pStyle w:val="Spistreci2"/>
            <w:tabs>
              <w:tab w:val="left" w:pos="880"/>
              <w:tab w:val="right" w:leader="dot" w:pos="9062"/>
            </w:tabs>
            <w:rPr>
              <w:rFonts w:asciiTheme="minorHAnsi" w:eastAsiaTheme="minorEastAsia" w:hAnsiTheme="minorHAnsi"/>
              <w:noProof/>
              <w:sz w:val="22"/>
              <w:lang w:eastAsia="pl-PL"/>
            </w:rPr>
          </w:pPr>
          <w:hyperlink w:anchor="_Toc495694616" w:history="1">
            <w:r w:rsidR="00CB0E4F" w:rsidRPr="00C05B06">
              <w:rPr>
                <w:rStyle w:val="Hipercze"/>
                <w:noProof/>
              </w:rPr>
              <w:t>3.2.</w:t>
            </w:r>
            <w:r w:rsidR="00CB0E4F">
              <w:rPr>
                <w:rFonts w:asciiTheme="minorHAnsi" w:eastAsiaTheme="minorEastAsia" w:hAnsiTheme="minorHAnsi"/>
                <w:noProof/>
                <w:sz w:val="22"/>
                <w:lang w:eastAsia="pl-PL"/>
              </w:rPr>
              <w:tab/>
            </w:r>
            <w:r w:rsidR="00CB0E4F" w:rsidRPr="00C05B06">
              <w:rPr>
                <w:rStyle w:val="Hipercze"/>
                <w:noProof/>
              </w:rPr>
              <w:t>Posiadany majątek, sprzęt, wyposażenie</w:t>
            </w:r>
            <w:r w:rsidR="00CB0E4F">
              <w:rPr>
                <w:noProof/>
                <w:webHidden/>
              </w:rPr>
              <w:tab/>
            </w:r>
            <w:r>
              <w:rPr>
                <w:noProof/>
                <w:webHidden/>
              </w:rPr>
              <w:fldChar w:fldCharType="begin"/>
            </w:r>
            <w:r w:rsidR="00CB0E4F">
              <w:rPr>
                <w:noProof/>
                <w:webHidden/>
              </w:rPr>
              <w:instrText xml:space="preserve"> PAGEREF _Toc495694616 \h </w:instrText>
            </w:r>
            <w:r>
              <w:rPr>
                <w:noProof/>
                <w:webHidden/>
              </w:rPr>
            </w:r>
            <w:r>
              <w:rPr>
                <w:noProof/>
                <w:webHidden/>
              </w:rPr>
              <w:fldChar w:fldCharType="separate"/>
            </w:r>
            <w:r w:rsidR="00CB0E4F">
              <w:rPr>
                <w:noProof/>
                <w:webHidden/>
              </w:rPr>
              <w:t>15</w:t>
            </w:r>
            <w:r>
              <w:rPr>
                <w:noProof/>
                <w:webHidden/>
              </w:rPr>
              <w:fldChar w:fldCharType="end"/>
            </w:r>
          </w:hyperlink>
        </w:p>
        <w:p w:rsidR="00F11C15" w:rsidRDefault="00692C15" w:rsidP="00980C82">
          <w:pPr>
            <w:spacing w:line="240" w:lineRule="auto"/>
          </w:pPr>
          <w:r>
            <w:fldChar w:fldCharType="end"/>
          </w:r>
        </w:p>
      </w:sdtContent>
    </w:sdt>
    <w:p w:rsidR="00F11C15" w:rsidRDefault="00F11C15" w:rsidP="00980C82">
      <w:pPr>
        <w:spacing w:line="240" w:lineRule="auto"/>
        <w:jc w:val="center"/>
        <w:rPr>
          <w:rFonts w:ascii="Museo 900" w:hAnsi="Museo 900"/>
          <w:color w:val="336600"/>
          <w:sz w:val="56"/>
        </w:rPr>
      </w:pPr>
    </w:p>
    <w:p w:rsidR="00F11C15" w:rsidRDefault="00F11C15" w:rsidP="00980C82">
      <w:pPr>
        <w:spacing w:line="240" w:lineRule="auto"/>
        <w:jc w:val="center"/>
        <w:rPr>
          <w:rFonts w:ascii="Museo 900" w:hAnsi="Museo 900"/>
          <w:color w:val="336600"/>
          <w:sz w:val="56"/>
        </w:rPr>
      </w:pPr>
    </w:p>
    <w:p w:rsidR="00F11C15" w:rsidRDefault="00F11C15" w:rsidP="00980C82">
      <w:pPr>
        <w:spacing w:line="240" w:lineRule="auto"/>
        <w:jc w:val="center"/>
        <w:rPr>
          <w:rFonts w:ascii="Museo 900" w:hAnsi="Museo 900"/>
          <w:color w:val="336600"/>
          <w:sz w:val="56"/>
        </w:rPr>
      </w:pPr>
    </w:p>
    <w:p w:rsidR="00CB16FE" w:rsidRDefault="00CB16FE" w:rsidP="00980C82">
      <w:pPr>
        <w:spacing w:line="240" w:lineRule="auto"/>
        <w:jc w:val="center"/>
        <w:rPr>
          <w:rFonts w:ascii="Museo 900" w:hAnsi="Museo 900"/>
          <w:color w:val="336600"/>
          <w:sz w:val="56"/>
        </w:rPr>
      </w:pPr>
    </w:p>
    <w:p w:rsidR="00CB16FE" w:rsidRDefault="00CB16FE" w:rsidP="00980C82">
      <w:pPr>
        <w:spacing w:line="240" w:lineRule="auto"/>
        <w:jc w:val="center"/>
        <w:rPr>
          <w:rFonts w:ascii="Museo 900" w:hAnsi="Museo 900"/>
          <w:color w:val="336600"/>
          <w:sz w:val="56"/>
        </w:rPr>
      </w:pPr>
    </w:p>
    <w:p w:rsidR="00F11C15" w:rsidRDefault="00F11C15" w:rsidP="00980C82">
      <w:pPr>
        <w:spacing w:line="240" w:lineRule="auto"/>
        <w:rPr>
          <w:rFonts w:ascii="Museo 900" w:hAnsi="Museo 900"/>
          <w:color w:val="336600"/>
          <w:sz w:val="56"/>
        </w:rPr>
      </w:pPr>
    </w:p>
    <w:p w:rsidR="00993F04" w:rsidRDefault="00993F04" w:rsidP="00980C82">
      <w:pPr>
        <w:spacing w:line="240" w:lineRule="auto"/>
        <w:rPr>
          <w:rFonts w:ascii="Museo 900" w:hAnsi="Museo 900"/>
          <w:color w:val="336600"/>
          <w:sz w:val="56"/>
        </w:rPr>
      </w:pPr>
    </w:p>
    <w:p w:rsidR="00993F04" w:rsidRDefault="00993F04" w:rsidP="00980C82">
      <w:pPr>
        <w:spacing w:line="240" w:lineRule="auto"/>
        <w:rPr>
          <w:rFonts w:ascii="Museo 900" w:hAnsi="Museo 900"/>
          <w:color w:val="336600"/>
          <w:sz w:val="56"/>
        </w:rPr>
      </w:pPr>
    </w:p>
    <w:p w:rsidR="00993F04" w:rsidRDefault="00993F04" w:rsidP="00980C82">
      <w:pPr>
        <w:spacing w:line="240" w:lineRule="auto"/>
        <w:rPr>
          <w:rFonts w:ascii="Museo 900" w:hAnsi="Museo 900"/>
          <w:color w:val="336600"/>
          <w:sz w:val="56"/>
        </w:rPr>
      </w:pPr>
    </w:p>
    <w:p w:rsidR="00F11C15" w:rsidRDefault="00F975C8" w:rsidP="00980C82">
      <w:pPr>
        <w:pStyle w:val="Nagwek1"/>
        <w:numPr>
          <w:ilvl w:val="0"/>
          <w:numId w:val="5"/>
        </w:numPr>
        <w:spacing w:before="0" w:line="240" w:lineRule="auto"/>
        <w:rPr>
          <w:rFonts w:eastAsia="Times New Roman"/>
          <w:color w:val="336600"/>
          <w:lang w:eastAsia="pl-PL"/>
        </w:rPr>
      </w:pPr>
      <w:bookmarkStart w:id="0" w:name="_Toc495694601"/>
      <w:r w:rsidRPr="00F975C8">
        <w:rPr>
          <w:rFonts w:eastAsia="Times New Roman"/>
          <w:color w:val="336600"/>
          <w:lang w:eastAsia="pl-PL"/>
        </w:rPr>
        <w:lastRenderedPageBreak/>
        <w:t>Organizacja, zarządzanie i promocja hufca</w:t>
      </w:r>
      <w:bookmarkEnd w:id="0"/>
    </w:p>
    <w:p w:rsidR="007A280D" w:rsidRPr="00AD40B8" w:rsidRDefault="007A280D" w:rsidP="007A280D">
      <w:pPr>
        <w:spacing w:line="240" w:lineRule="auto"/>
      </w:pPr>
      <w:r>
        <w:t>Komenda Hufca od Zjazdu H</w:t>
      </w:r>
      <w:r w:rsidRPr="00AD40B8">
        <w:t>ufca, który odbył się</w:t>
      </w:r>
      <w:r w:rsidR="00047D72">
        <w:t xml:space="preserve"> 24 października 2015 </w:t>
      </w:r>
      <w:r w:rsidRPr="00AD40B8">
        <w:t>roku</w:t>
      </w:r>
      <w:r>
        <w:t xml:space="preserve"> d</w:t>
      </w:r>
      <w:r w:rsidR="00047D72">
        <w:t>o dnia 22 kwietnia 2017 roku</w:t>
      </w:r>
      <w:r w:rsidRPr="00AD40B8">
        <w:t xml:space="preserve"> pracowała w składzie:</w:t>
      </w:r>
    </w:p>
    <w:p w:rsidR="007A280D" w:rsidRPr="00AD40B8" w:rsidRDefault="007A280D" w:rsidP="007A280D">
      <w:pPr>
        <w:spacing w:line="240" w:lineRule="auto"/>
      </w:pPr>
      <w:r w:rsidRPr="00AD40B8">
        <w:t>dh. phm. Dominika Matuszewska – komendantka hufca</w:t>
      </w:r>
    </w:p>
    <w:p w:rsidR="007A280D" w:rsidRPr="00AD40B8" w:rsidRDefault="007A280D" w:rsidP="007A280D">
      <w:pPr>
        <w:spacing w:line="240" w:lineRule="auto"/>
      </w:pPr>
      <w:r w:rsidRPr="00AD40B8">
        <w:t>dh. phm.</w:t>
      </w:r>
      <w:r>
        <w:t xml:space="preserve"> Anna Suława</w:t>
      </w:r>
      <w:r w:rsidRPr="00AD40B8">
        <w:t>– skarbnik</w:t>
      </w:r>
    </w:p>
    <w:p w:rsidR="007A280D" w:rsidRPr="00AD40B8" w:rsidRDefault="007A280D" w:rsidP="007A280D">
      <w:pPr>
        <w:spacing w:line="240" w:lineRule="auto"/>
      </w:pPr>
      <w:r w:rsidRPr="00AD40B8">
        <w:t>dh. phm. Katarzyna Kamińska – z-ca komendanta ds. organizacyjnych</w:t>
      </w:r>
    </w:p>
    <w:p w:rsidR="007A280D" w:rsidRPr="00AD40B8" w:rsidRDefault="007A280D" w:rsidP="007A280D">
      <w:pPr>
        <w:spacing w:line="240" w:lineRule="auto"/>
      </w:pPr>
      <w:r w:rsidRPr="00AD40B8">
        <w:t>dh.</w:t>
      </w:r>
      <w:r>
        <w:t xml:space="preserve"> pwd. Magdalena Kamińska</w:t>
      </w:r>
      <w:r w:rsidRPr="00AD40B8">
        <w:t>– z-ca komendanta ds. programowych</w:t>
      </w:r>
    </w:p>
    <w:p w:rsidR="007A280D" w:rsidRPr="00AD40B8" w:rsidRDefault="007A280D" w:rsidP="007A280D">
      <w:pPr>
        <w:spacing w:line="240" w:lineRule="auto"/>
      </w:pPr>
      <w:r w:rsidRPr="00AD40B8">
        <w:t xml:space="preserve">dh. </w:t>
      </w:r>
      <w:r>
        <w:t xml:space="preserve">phm. Tomasz </w:t>
      </w:r>
      <w:r w:rsidRPr="00AD40B8">
        <w:t>Tomiczek – członek komendy</w:t>
      </w:r>
      <w:r>
        <w:t xml:space="preserve"> ds. pracy z kadrą</w:t>
      </w:r>
    </w:p>
    <w:p w:rsidR="007A280D" w:rsidRPr="00AD40B8" w:rsidRDefault="007A280D" w:rsidP="007A280D">
      <w:pPr>
        <w:spacing w:line="240" w:lineRule="auto"/>
      </w:pPr>
      <w:r w:rsidRPr="00AD40B8">
        <w:t>dh. phm. Urszula Figura - członek komendy</w:t>
      </w:r>
      <w:r>
        <w:t xml:space="preserve"> ds. pracy z kadrą</w:t>
      </w:r>
    </w:p>
    <w:p w:rsidR="007A280D" w:rsidRPr="00AD40B8" w:rsidRDefault="007A280D" w:rsidP="007A280D">
      <w:pPr>
        <w:spacing w:line="240" w:lineRule="auto"/>
      </w:pPr>
      <w:r>
        <w:t>dh. pwd. Maria Magdalena Ślepaczuk</w:t>
      </w:r>
      <w:r w:rsidRPr="00AD40B8">
        <w:t>– szef biura hufca</w:t>
      </w:r>
    </w:p>
    <w:p w:rsidR="007A280D" w:rsidRDefault="007A280D" w:rsidP="007A280D">
      <w:pPr>
        <w:spacing w:line="240" w:lineRule="auto"/>
      </w:pPr>
      <w:r w:rsidRPr="00AD40B8">
        <w:t>dh. pwd.</w:t>
      </w:r>
      <w:r>
        <w:t xml:space="preserve"> Dawid Chwil</w:t>
      </w:r>
      <w:r w:rsidRPr="00AD40B8">
        <w:t>– kwatermistrz hufca</w:t>
      </w:r>
    </w:p>
    <w:p w:rsidR="007A280D" w:rsidRPr="00AD40B8" w:rsidRDefault="007A280D" w:rsidP="007A280D">
      <w:pPr>
        <w:spacing w:line="240" w:lineRule="auto"/>
      </w:pPr>
      <w:r>
        <w:t xml:space="preserve">dh. pwd. Aleksandra Zyzak-członek komendy ds. promocji i wizerunku </w:t>
      </w:r>
    </w:p>
    <w:p w:rsidR="007A280D" w:rsidRDefault="007A280D" w:rsidP="007A280D">
      <w:pPr>
        <w:spacing w:line="240" w:lineRule="auto"/>
      </w:pPr>
    </w:p>
    <w:p w:rsidR="007A280D" w:rsidRDefault="007A280D" w:rsidP="007A280D">
      <w:pPr>
        <w:spacing w:line="240" w:lineRule="auto"/>
      </w:pPr>
    </w:p>
    <w:p w:rsidR="007A280D" w:rsidRPr="00AD40B8" w:rsidRDefault="007A280D" w:rsidP="007A280D">
      <w:pPr>
        <w:spacing w:line="240" w:lineRule="auto"/>
      </w:pPr>
    </w:p>
    <w:p w:rsidR="007A280D" w:rsidRDefault="007A280D" w:rsidP="007A280D">
      <w:pPr>
        <w:spacing w:line="240" w:lineRule="auto"/>
      </w:pPr>
      <w:r w:rsidRPr="00AD40B8">
        <w:t>Komenda Hufca na</w:t>
      </w:r>
      <w:r>
        <w:t xml:space="preserve"> posiedzeniu w dniu </w:t>
      </w:r>
      <w:r w:rsidR="007A0318">
        <w:t>22 kwietnia 2017 r. podjęła uchwałę o </w:t>
      </w:r>
      <w:r w:rsidRPr="00AD40B8">
        <w:t xml:space="preserve">zmianie </w:t>
      </w:r>
      <w:r>
        <w:t>szefa biura hufca. Funkcję szefa biura hufca</w:t>
      </w:r>
      <w:r w:rsidRPr="00AD40B8">
        <w:t xml:space="preserve"> objęła druhna</w:t>
      </w:r>
      <w:r>
        <w:t xml:space="preserve"> pwd. Karolina Nowak</w:t>
      </w:r>
      <w:r w:rsidRPr="00AD40B8">
        <w:t xml:space="preserve">, którą pełni do tej pory. </w:t>
      </w:r>
      <w:r>
        <w:t>Komenda od tej pory pracowała w 9 osobowym składzie.</w:t>
      </w:r>
    </w:p>
    <w:p w:rsidR="007A280D" w:rsidRPr="00AD40B8" w:rsidRDefault="007A280D" w:rsidP="007A280D">
      <w:pPr>
        <w:spacing w:line="240" w:lineRule="auto"/>
      </w:pPr>
      <w:r w:rsidRPr="00AD40B8">
        <w:t>dh. phm. Dominika Matuszewska – komendantka hufca</w:t>
      </w:r>
    </w:p>
    <w:p w:rsidR="007A280D" w:rsidRPr="00AD40B8" w:rsidRDefault="007A280D" w:rsidP="007A280D">
      <w:pPr>
        <w:spacing w:line="240" w:lineRule="auto"/>
      </w:pPr>
      <w:r w:rsidRPr="00AD40B8">
        <w:t>dh. phm.</w:t>
      </w:r>
      <w:r>
        <w:t xml:space="preserve"> Anna Suława</w:t>
      </w:r>
      <w:r w:rsidRPr="00AD40B8">
        <w:t>– skarbnik</w:t>
      </w:r>
    </w:p>
    <w:p w:rsidR="007A280D" w:rsidRPr="00AD40B8" w:rsidRDefault="007A280D" w:rsidP="007A280D">
      <w:pPr>
        <w:spacing w:line="240" w:lineRule="auto"/>
      </w:pPr>
      <w:r w:rsidRPr="00AD40B8">
        <w:t>dh. phm. Katarzyna Kamińska – z-ca komendanta ds. organizacyjnych</w:t>
      </w:r>
    </w:p>
    <w:p w:rsidR="007A280D" w:rsidRPr="00AD40B8" w:rsidRDefault="007A280D" w:rsidP="007A280D">
      <w:pPr>
        <w:spacing w:line="240" w:lineRule="auto"/>
      </w:pPr>
      <w:r w:rsidRPr="00AD40B8">
        <w:t>dh.</w:t>
      </w:r>
      <w:r>
        <w:t xml:space="preserve"> pwd. Magdalena Kamińska</w:t>
      </w:r>
      <w:r w:rsidRPr="00AD40B8">
        <w:t>– z-ca komendanta ds. programowych</w:t>
      </w:r>
    </w:p>
    <w:p w:rsidR="007A280D" w:rsidRPr="00AD40B8" w:rsidRDefault="007A280D" w:rsidP="007A280D">
      <w:pPr>
        <w:spacing w:line="240" w:lineRule="auto"/>
      </w:pPr>
      <w:r w:rsidRPr="00AD40B8">
        <w:t xml:space="preserve">dh. </w:t>
      </w:r>
      <w:r>
        <w:t xml:space="preserve">phm. Tomasz </w:t>
      </w:r>
      <w:r w:rsidRPr="00AD40B8">
        <w:t>Tomiczek – członek komendy</w:t>
      </w:r>
      <w:r>
        <w:t xml:space="preserve"> ds. pracy z kadrą</w:t>
      </w:r>
    </w:p>
    <w:p w:rsidR="007A280D" w:rsidRPr="00AD40B8" w:rsidRDefault="007A280D" w:rsidP="007A280D">
      <w:pPr>
        <w:spacing w:line="240" w:lineRule="auto"/>
      </w:pPr>
      <w:r w:rsidRPr="00AD40B8">
        <w:t>dh. phm. Urszula Figura - członek komendy</w:t>
      </w:r>
      <w:r>
        <w:t xml:space="preserve"> ds. pracy z kadrą</w:t>
      </w:r>
    </w:p>
    <w:p w:rsidR="007A280D" w:rsidRPr="00AD40B8" w:rsidRDefault="007A280D" w:rsidP="007A280D">
      <w:pPr>
        <w:spacing w:line="240" w:lineRule="auto"/>
      </w:pPr>
      <w:r>
        <w:t xml:space="preserve">dh. pwd. Karolina Nowak </w:t>
      </w:r>
      <w:r w:rsidRPr="00AD40B8">
        <w:t>– szef biura hufca</w:t>
      </w:r>
    </w:p>
    <w:p w:rsidR="007A280D" w:rsidRDefault="007A280D" w:rsidP="007A280D">
      <w:pPr>
        <w:spacing w:line="240" w:lineRule="auto"/>
      </w:pPr>
      <w:r w:rsidRPr="00AD40B8">
        <w:t>dh. pwd.</w:t>
      </w:r>
      <w:r>
        <w:t xml:space="preserve"> Dawid Chwil</w:t>
      </w:r>
      <w:r w:rsidRPr="00AD40B8">
        <w:t>– kwatermistrz hufca</w:t>
      </w:r>
    </w:p>
    <w:p w:rsidR="007A280D" w:rsidRPr="00AD40B8" w:rsidRDefault="007A280D" w:rsidP="007A280D">
      <w:pPr>
        <w:spacing w:line="240" w:lineRule="auto"/>
      </w:pPr>
      <w:r>
        <w:t xml:space="preserve">dh. pwd. Aleksandra Zyzak-członek komendy ds. promocji i wizerunku </w:t>
      </w:r>
    </w:p>
    <w:p w:rsidR="007A280D" w:rsidRDefault="007A280D" w:rsidP="007A280D">
      <w:pPr>
        <w:widowControl w:val="0"/>
        <w:tabs>
          <w:tab w:val="left" w:pos="1276"/>
        </w:tabs>
        <w:suppressAutoHyphens/>
        <w:overflowPunct w:val="0"/>
        <w:autoSpaceDE w:val="0"/>
        <w:autoSpaceDN w:val="0"/>
        <w:adjustRightInd w:val="0"/>
        <w:spacing w:line="240" w:lineRule="auto"/>
        <w:ind w:left="851"/>
        <w:textAlignment w:val="baseline"/>
        <w:rPr>
          <w:rFonts w:cs="Arial"/>
          <w:szCs w:val="24"/>
        </w:rPr>
      </w:pPr>
    </w:p>
    <w:p w:rsidR="007A280D" w:rsidRDefault="007A280D" w:rsidP="007A280D">
      <w:pPr>
        <w:pStyle w:val="Nagwek2"/>
        <w:numPr>
          <w:ilvl w:val="1"/>
          <w:numId w:val="5"/>
        </w:numPr>
        <w:spacing w:before="0" w:line="240" w:lineRule="auto"/>
        <w:ind w:left="567"/>
        <w:rPr>
          <w:rFonts w:eastAsia="Times New Roman"/>
          <w:lang w:eastAsia="pl-PL"/>
        </w:rPr>
      </w:pPr>
      <w:bookmarkStart w:id="1" w:name="_Toc495694602"/>
      <w:r w:rsidRPr="00CC5733">
        <w:rPr>
          <w:rFonts w:eastAsia="Times New Roman"/>
          <w:lang w:eastAsia="pl-PL"/>
        </w:rPr>
        <w:t>Funkcjonowanie kom</w:t>
      </w:r>
      <w:r>
        <w:rPr>
          <w:rFonts w:eastAsia="Times New Roman"/>
          <w:lang w:eastAsia="pl-PL"/>
        </w:rPr>
        <w:t>endy hufca ZHP</w:t>
      </w:r>
      <w:bookmarkEnd w:id="1"/>
      <w:r>
        <w:rPr>
          <w:rFonts w:eastAsia="Times New Roman"/>
          <w:lang w:eastAsia="pl-PL"/>
        </w:rPr>
        <w:t xml:space="preserve"> </w:t>
      </w:r>
    </w:p>
    <w:p w:rsidR="007A280D" w:rsidRDefault="007A280D" w:rsidP="007A280D">
      <w:pPr>
        <w:spacing w:line="240" w:lineRule="auto"/>
        <w:rPr>
          <w:lang w:eastAsia="pl-PL"/>
        </w:rPr>
      </w:pPr>
    </w:p>
    <w:p w:rsidR="007A280D" w:rsidRDefault="007A280D" w:rsidP="007A280D">
      <w:pPr>
        <w:spacing w:line="240" w:lineRule="auto"/>
        <w:rPr>
          <w:rFonts w:cs="Arial"/>
          <w:szCs w:val="24"/>
        </w:rPr>
      </w:pPr>
      <w:r w:rsidRPr="00AD40B8">
        <w:rPr>
          <w:rFonts w:cs="Arial"/>
          <w:szCs w:val="24"/>
        </w:rPr>
        <w:t>Członkowie komendy przyjęli Regulamin Komendy i Plan Posiedzeń. Dokonali również podziału obowiązków, co pozwoliło na s</w:t>
      </w:r>
      <w:r>
        <w:rPr>
          <w:rFonts w:cs="Arial"/>
          <w:szCs w:val="24"/>
        </w:rPr>
        <w:t>prawne działanie całego hufca i </w:t>
      </w:r>
      <w:r w:rsidRPr="00AD40B8">
        <w:rPr>
          <w:rFonts w:cs="Arial"/>
          <w:szCs w:val="24"/>
        </w:rPr>
        <w:t>wszystkich jego zespołów.</w:t>
      </w:r>
      <w:r w:rsidR="001113C6">
        <w:rPr>
          <w:rFonts w:cs="Arial"/>
          <w:szCs w:val="24"/>
        </w:rPr>
        <w:t xml:space="preserve"> Zostały powołane zespoły, usprawniające pracę komendy:</w:t>
      </w:r>
    </w:p>
    <w:p w:rsidR="007A280D" w:rsidRDefault="007A280D" w:rsidP="007A280D">
      <w:pPr>
        <w:pStyle w:val="Akapitzlist"/>
        <w:spacing w:line="240" w:lineRule="auto"/>
        <w:rPr>
          <w:rFonts w:cs="Arial"/>
          <w:szCs w:val="24"/>
        </w:rPr>
      </w:pPr>
    </w:p>
    <w:p w:rsidR="007A280D" w:rsidRPr="007A280D" w:rsidRDefault="001113C6" w:rsidP="001113C6">
      <w:pPr>
        <w:spacing w:line="240" w:lineRule="auto"/>
        <w:rPr>
          <w:rFonts w:cs="Arial"/>
          <w:szCs w:val="24"/>
        </w:rPr>
      </w:pPr>
      <w:r>
        <w:rPr>
          <w:rFonts w:cs="Arial"/>
          <w:szCs w:val="24"/>
        </w:rPr>
        <w:t xml:space="preserve">Ze względów rodzinnych komendantka hufca nie pełniła stałych dyżurów w budynku hufca, ale była gotowa </w:t>
      </w:r>
      <w:r w:rsidR="0004495D">
        <w:rPr>
          <w:rFonts w:cs="Arial"/>
          <w:szCs w:val="24"/>
        </w:rPr>
        <w:t>w każdej sytuacji spotkać się z </w:t>
      </w:r>
      <w:r>
        <w:rPr>
          <w:rFonts w:cs="Arial"/>
          <w:szCs w:val="24"/>
        </w:rPr>
        <w:t xml:space="preserve">zainteresowanymi. </w:t>
      </w:r>
      <w:r w:rsidR="00BF4EA0">
        <w:rPr>
          <w:rFonts w:cs="Arial"/>
          <w:szCs w:val="24"/>
        </w:rPr>
        <w:t>W okresach rozliczeń gromad, druż</w:t>
      </w:r>
      <w:r w:rsidR="0004495D">
        <w:rPr>
          <w:rFonts w:cs="Arial"/>
          <w:szCs w:val="24"/>
        </w:rPr>
        <w:t>yn oraz imprez dyżury pełniła druhna</w:t>
      </w:r>
      <w:r w:rsidR="00BF4EA0">
        <w:rPr>
          <w:rFonts w:cs="Arial"/>
          <w:szCs w:val="24"/>
        </w:rPr>
        <w:t xml:space="preserve"> skarbnik wraz z członkami zespołu ds. pozyskiwania środków. </w:t>
      </w:r>
      <w:r>
        <w:rPr>
          <w:rFonts w:cs="Arial"/>
          <w:szCs w:val="24"/>
        </w:rPr>
        <w:t>I</w:t>
      </w:r>
      <w:r w:rsidR="007A280D" w:rsidRPr="007A280D">
        <w:rPr>
          <w:rFonts w:cs="Arial"/>
          <w:szCs w:val="24"/>
        </w:rPr>
        <w:t>nstruktorzy oraz drużynowi mieli stały kontak</w:t>
      </w:r>
      <w:r w:rsidR="0004495D">
        <w:rPr>
          <w:rFonts w:cs="Arial"/>
          <w:szCs w:val="24"/>
        </w:rPr>
        <w:t>t telefoniczny jak i mailowy ze </w:t>
      </w:r>
      <w:r w:rsidR="007A280D" w:rsidRPr="007A280D">
        <w:rPr>
          <w:rFonts w:cs="Arial"/>
          <w:szCs w:val="24"/>
        </w:rPr>
        <w:t>wszy</w:t>
      </w:r>
      <w:r>
        <w:rPr>
          <w:rFonts w:cs="Arial"/>
          <w:szCs w:val="24"/>
        </w:rPr>
        <w:t xml:space="preserve">stkimi członkami komendy hufca. </w:t>
      </w:r>
      <w:r w:rsidR="007A280D" w:rsidRPr="007A280D">
        <w:rPr>
          <w:rFonts w:cs="Arial"/>
          <w:szCs w:val="24"/>
        </w:rPr>
        <w:t xml:space="preserve">Na prawie każdej imprezie organizowanej w hufcu byli obecni członkowie komendy hufca, co pozwoliło na dobry kontakt kadry z komendą. </w:t>
      </w:r>
    </w:p>
    <w:p w:rsidR="007A280D" w:rsidRDefault="007A280D" w:rsidP="007A280D">
      <w:pPr>
        <w:spacing w:line="240" w:lineRule="auto"/>
        <w:rPr>
          <w:rFonts w:cs="Arial"/>
          <w:szCs w:val="24"/>
        </w:rPr>
      </w:pPr>
    </w:p>
    <w:p w:rsidR="007A280D" w:rsidRPr="00363AC8" w:rsidRDefault="007A280D" w:rsidP="007A280D">
      <w:pPr>
        <w:spacing w:line="240" w:lineRule="auto"/>
        <w:rPr>
          <w:u w:val="single"/>
        </w:rPr>
      </w:pPr>
      <w:r w:rsidRPr="00363AC8">
        <w:rPr>
          <w:u w:val="single"/>
        </w:rPr>
        <w:t xml:space="preserve">Zespoły wspierające pracę komendy hufca: </w:t>
      </w:r>
    </w:p>
    <w:p w:rsidR="00BF4EA0" w:rsidRPr="00BF4EA0" w:rsidRDefault="00BF4EA0" w:rsidP="007A280D">
      <w:pPr>
        <w:pStyle w:val="Akapitzlist"/>
        <w:numPr>
          <w:ilvl w:val="0"/>
          <w:numId w:val="34"/>
        </w:numPr>
        <w:spacing w:line="240" w:lineRule="auto"/>
        <w:rPr>
          <w:rFonts w:ascii="Museo 300" w:hAnsi="Museo 300"/>
        </w:rPr>
      </w:pPr>
      <w:r>
        <w:rPr>
          <w:rFonts w:ascii="Museo 300" w:hAnsi="Museo 300"/>
        </w:rPr>
        <w:t>Namiestnictwo Zuchowe,</w:t>
      </w:r>
    </w:p>
    <w:p w:rsidR="00BF4EA0" w:rsidRPr="00BF4EA0" w:rsidRDefault="007A280D" w:rsidP="007A280D">
      <w:pPr>
        <w:pStyle w:val="Akapitzlist"/>
        <w:numPr>
          <w:ilvl w:val="0"/>
          <w:numId w:val="34"/>
        </w:numPr>
        <w:spacing w:line="240" w:lineRule="auto"/>
        <w:rPr>
          <w:rFonts w:ascii="Museo 300" w:hAnsi="Museo 300"/>
        </w:rPr>
      </w:pPr>
      <w:r w:rsidRPr="00BF4EA0">
        <w:rPr>
          <w:rFonts w:ascii="Museo 300" w:hAnsi="Museo 300"/>
        </w:rPr>
        <w:lastRenderedPageBreak/>
        <w:t>Namiestnictwo Harcerskie i Starszoharcerskie,</w:t>
      </w:r>
    </w:p>
    <w:p w:rsidR="007A280D" w:rsidRPr="00BF4EA0" w:rsidRDefault="007A280D" w:rsidP="007A280D">
      <w:pPr>
        <w:pStyle w:val="Akapitzlist"/>
        <w:numPr>
          <w:ilvl w:val="0"/>
          <w:numId w:val="34"/>
        </w:numPr>
        <w:spacing w:line="240" w:lineRule="auto"/>
        <w:rPr>
          <w:rFonts w:ascii="Museo 300" w:hAnsi="Museo 300"/>
        </w:rPr>
      </w:pPr>
      <w:r w:rsidRPr="00BF4EA0">
        <w:rPr>
          <w:rFonts w:ascii="Museo 300" w:hAnsi="Museo 300"/>
        </w:rPr>
        <w:t>Namiestnictwo Wędrownicze,</w:t>
      </w:r>
    </w:p>
    <w:p w:rsidR="00BF4EA0" w:rsidRPr="00BF4EA0" w:rsidRDefault="00BF4EA0" w:rsidP="00BF4EA0">
      <w:pPr>
        <w:pStyle w:val="Akapitzlist"/>
        <w:numPr>
          <w:ilvl w:val="0"/>
          <w:numId w:val="33"/>
        </w:numPr>
        <w:spacing w:line="240" w:lineRule="auto"/>
        <w:rPr>
          <w:rFonts w:ascii="Museo 300" w:hAnsi="Museo 300" w:cs="Arial"/>
          <w:szCs w:val="24"/>
        </w:rPr>
      </w:pPr>
      <w:r w:rsidRPr="00BF4EA0">
        <w:rPr>
          <w:rFonts w:ascii="Museo 300" w:hAnsi="Museo 300" w:cs="Arial"/>
          <w:iCs/>
        </w:rPr>
        <w:t xml:space="preserve">Zespół Programowy Hufca,      </w:t>
      </w:r>
    </w:p>
    <w:p w:rsidR="00BF4EA0" w:rsidRPr="00BF4EA0" w:rsidRDefault="00BF4EA0" w:rsidP="00BF4EA0">
      <w:pPr>
        <w:pStyle w:val="Akapitzlist"/>
        <w:numPr>
          <w:ilvl w:val="0"/>
          <w:numId w:val="33"/>
        </w:numPr>
        <w:spacing w:line="240" w:lineRule="auto"/>
        <w:rPr>
          <w:rFonts w:ascii="Museo 300" w:hAnsi="Museo 300" w:cs="Arial"/>
          <w:szCs w:val="24"/>
        </w:rPr>
      </w:pPr>
      <w:r w:rsidRPr="00BF4EA0">
        <w:rPr>
          <w:rFonts w:ascii="Museo 300" w:hAnsi="Museo 300" w:cs="Arial"/>
          <w:iCs/>
        </w:rPr>
        <w:t>Zespół ds. Promocji Hufca</w:t>
      </w:r>
      <w:r>
        <w:rPr>
          <w:rFonts w:ascii="Museo 300" w:hAnsi="Museo 300" w:cs="Arial"/>
          <w:iCs/>
        </w:rPr>
        <w:t>,</w:t>
      </w:r>
    </w:p>
    <w:p w:rsidR="00BF4EA0" w:rsidRPr="00BF4EA0" w:rsidRDefault="00BF4EA0" w:rsidP="00BF4EA0">
      <w:pPr>
        <w:pStyle w:val="Akapitzlist"/>
        <w:numPr>
          <w:ilvl w:val="0"/>
          <w:numId w:val="33"/>
        </w:numPr>
        <w:spacing w:line="240" w:lineRule="auto"/>
        <w:rPr>
          <w:rFonts w:ascii="Museo 300" w:hAnsi="Museo 300" w:cs="Arial"/>
          <w:szCs w:val="24"/>
        </w:rPr>
      </w:pPr>
      <w:r w:rsidRPr="00BF4EA0">
        <w:rPr>
          <w:rFonts w:ascii="Museo 300" w:hAnsi="Museo 300" w:cs="Arial"/>
          <w:iCs/>
        </w:rPr>
        <w:t>Zespół ds. Pozyskiwania Środków</w:t>
      </w:r>
      <w:r>
        <w:rPr>
          <w:rFonts w:ascii="Museo 300" w:hAnsi="Museo 300" w:cs="Arial"/>
          <w:iCs/>
        </w:rPr>
        <w:t>,</w:t>
      </w:r>
    </w:p>
    <w:p w:rsidR="00BF4EA0" w:rsidRPr="00BF4EA0" w:rsidRDefault="00BF4EA0" w:rsidP="00BF4EA0">
      <w:pPr>
        <w:pStyle w:val="Akapitzlist"/>
        <w:numPr>
          <w:ilvl w:val="0"/>
          <w:numId w:val="33"/>
        </w:numPr>
        <w:spacing w:line="240" w:lineRule="auto"/>
        <w:rPr>
          <w:rFonts w:ascii="Museo 300" w:hAnsi="Museo 300" w:cs="Arial"/>
          <w:szCs w:val="24"/>
        </w:rPr>
      </w:pPr>
      <w:r w:rsidRPr="00BF4EA0">
        <w:rPr>
          <w:rFonts w:ascii="Museo 300" w:hAnsi="Museo 300" w:cs="Arial"/>
          <w:iCs/>
        </w:rPr>
        <w:t>Zespół Kwatermistrzowski Hufca</w:t>
      </w:r>
      <w:r>
        <w:rPr>
          <w:rFonts w:ascii="Museo 300" w:hAnsi="Museo 300" w:cs="Arial"/>
          <w:iCs/>
        </w:rPr>
        <w:t>,</w:t>
      </w:r>
      <w:r w:rsidRPr="00BF4EA0">
        <w:rPr>
          <w:rFonts w:ascii="Museo 300" w:hAnsi="Museo 300" w:cs="Arial"/>
          <w:szCs w:val="24"/>
        </w:rPr>
        <w:t xml:space="preserve"> </w:t>
      </w:r>
    </w:p>
    <w:p w:rsidR="00BF4EA0" w:rsidRPr="00BF4EA0" w:rsidRDefault="00BF4EA0" w:rsidP="007A280D">
      <w:pPr>
        <w:pStyle w:val="Akapitzlist"/>
        <w:numPr>
          <w:ilvl w:val="0"/>
          <w:numId w:val="33"/>
        </w:numPr>
        <w:spacing w:line="240" w:lineRule="auto"/>
        <w:rPr>
          <w:rFonts w:ascii="Museo 300" w:hAnsi="Museo 300" w:cs="Arial"/>
          <w:szCs w:val="24"/>
        </w:rPr>
      </w:pPr>
      <w:r w:rsidRPr="00BF4EA0">
        <w:rPr>
          <w:rFonts w:ascii="Museo 300" w:hAnsi="Museo 300" w:cs="Arial"/>
          <w:szCs w:val="24"/>
        </w:rPr>
        <w:t>Zespół Kadry Kształcącej</w:t>
      </w:r>
      <w:r>
        <w:rPr>
          <w:rFonts w:ascii="Museo 300" w:hAnsi="Museo 300" w:cs="Arial"/>
          <w:szCs w:val="24"/>
        </w:rPr>
        <w:t>,</w:t>
      </w:r>
    </w:p>
    <w:p w:rsidR="007A280D" w:rsidRPr="00BF4EA0" w:rsidRDefault="007A280D" w:rsidP="007A280D">
      <w:pPr>
        <w:pStyle w:val="Akapitzlist"/>
        <w:numPr>
          <w:ilvl w:val="0"/>
          <w:numId w:val="33"/>
        </w:numPr>
        <w:spacing w:line="240" w:lineRule="auto"/>
        <w:rPr>
          <w:rFonts w:ascii="Museo 300" w:hAnsi="Museo 300" w:cs="Arial"/>
          <w:szCs w:val="24"/>
        </w:rPr>
      </w:pPr>
      <w:r w:rsidRPr="00BF4EA0">
        <w:rPr>
          <w:rFonts w:ascii="Museo 300" w:hAnsi="Museo 300"/>
        </w:rPr>
        <w:t>Komisja Stopni Instruktorskich,</w:t>
      </w:r>
    </w:p>
    <w:p w:rsidR="00BF4EA0" w:rsidRPr="00BF4EA0" w:rsidRDefault="00BF4EA0" w:rsidP="00BF4EA0">
      <w:pPr>
        <w:pStyle w:val="Akapitzlist"/>
        <w:spacing w:line="240" w:lineRule="auto"/>
        <w:rPr>
          <w:rFonts w:ascii="Museo 300" w:hAnsi="Museo 300" w:cs="Arial"/>
          <w:szCs w:val="24"/>
        </w:rPr>
      </w:pPr>
    </w:p>
    <w:p w:rsidR="007A280D" w:rsidRDefault="007A280D" w:rsidP="007A280D">
      <w:pPr>
        <w:pStyle w:val="Nagwek2"/>
        <w:numPr>
          <w:ilvl w:val="1"/>
          <w:numId w:val="5"/>
        </w:numPr>
        <w:spacing w:before="0" w:line="240" w:lineRule="auto"/>
        <w:rPr>
          <w:rFonts w:eastAsia="Times New Roman"/>
          <w:lang w:eastAsia="pl-PL"/>
        </w:rPr>
      </w:pPr>
      <w:bookmarkStart w:id="2" w:name="_Toc495694603"/>
      <w:r w:rsidRPr="00707C86">
        <w:rPr>
          <w:rFonts w:eastAsia="Times New Roman"/>
          <w:lang w:eastAsia="pl-PL"/>
        </w:rPr>
        <w:t>Wykaz drużyn wchodzących w skład hufca i innych jednostek</w:t>
      </w:r>
      <w:bookmarkEnd w:id="2"/>
    </w:p>
    <w:p w:rsidR="007A280D" w:rsidRPr="00E32FBD" w:rsidRDefault="007A280D" w:rsidP="007A280D">
      <w:pPr>
        <w:spacing w:line="240" w:lineRule="auto"/>
        <w:rPr>
          <w:b/>
          <w:color w:val="FF0000"/>
          <w:lang w:eastAsia="pl-PL"/>
        </w:rPr>
      </w:pPr>
    </w:p>
    <w:p w:rsidR="007A280D" w:rsidRPr="00C8299A" w:rsidRDefault="007A280D" w:rsidP="007A280D">
      <w:pPr>
        <w:spacing w:line="240" w:lineRule="auto"/>
        <w:rPr>
          <w:lang w:eastAsia="pl-PL"/>
        </w:rPr>
      </w:pPr>
    </w:p>
    <w:p w:rsidR="007A280D" w:rsidRPr="00C8299A" w:rsidRDefault="007A280D" w:rsidP="007A280D">
      <w:pPr>
        <w:spacing w:line="240" w:lineRule="auto"/>
        <w:rPr>
          <w:lang w:eastAsia="pl-PL"/>
        </w:rPr>
      </w:pPr>
      <w:r w:rsidRPr="00C8299A">
        <w:rPr>
          <w:lang w:eastAsia="pl-PL"/>
        </w:rPr>
        <w:t>W skład Hufca ZHP Węgierska Górka wchodzą następujące jednostki organizacyjne</w:t>
      </w:r>
    </w:p>
    <w:p w:rsidR="007A280D" w:rsidRDefault="007A280D" w:rsidP="007A280D">
      <w:pPr>
        <w:spacing w:line="240" w:lineRule="auto"/>
        <w:rPr>
          <w:lang w:eastAsia="pl-PL"/>
        </w:rPr>
      </w:pPr>
    </w:p>
    <w:p w:rsidR="007A280D" w:rsidRPr="00BF69C7" w:rsidRDefault="007A280D" w:rsidP="007A280D">
      <w:pPr>
        <w:spacing w:line="240" w:lineRule="auto"/>
        <w:rPr>
          <w:b/>
          <w:lang w:eastAsia="pl-PL"/>
        </w:rPr>
      </w:pPr>
      <w:r w:rsidRPr="00BF69C7">
        <w:rPr>
          <w:b/>
          <w:lang w:eastAsia="pl-PL"/>
        </w:rPr>
        <w:t>2 GZ Iskierki</w:t>
      </w:r>
    </w:p>
    <w:p w:rsidR="007A280D" w:rsidRPr="00BF69C7" w:rsidRDefault="007A280D" w:rsidP="007A280D">
      <w:pPr>
        <w:spacing w:line="240" w:lineRule="auto"/>
        <w:rPr>
          <w:b/>
          <w:lang w:eastAsia="pl-PL"/>
        </w:rPr>
      </w:pPr>
      <w:r w:rsidRPr="00BF69C7">
        <w:rPr>
          <w:b/>
          <w:lang w:eastAsia="pl-PL"/>
        </w:rPr>
        <w:t>3 GZ Włóczykije</w:t>
      </w:r>
    </w:p>
    <w:p w:rsidR="007A280D" w:rsidRPr="00BF69C7" w:rsidRDefault="007A280D" w:rsidP="007A280D">
      <w:pPr>
        <w:spacing w:line="240" w:lineRule="auto"/>
        <w:rPr>
          <w:b/>
          <w:lang w:eastAsia="pl-PL"/>
        </w:rPr>
      </w:pPr>
      <w:r w:rsidRPr="00BF69C7">
        <w:rPr>
          <w:b/>
          <w:lang w:eastAsia="pl-PL"/>
        </w:rPr>
        <w:t>6 GZ Rozbrykane Muchomorki</w:t>
      </w:r>
    </w:p>
    <w:p w:rsidR="007A280D" w:rsidRPr="00BF69C7" w:rsidRDefault="007A280D" w:rsidP="007A280D">
      <w:pPr>
        <w:spacing w:line="240" w:lineRule="auto"/>
        <w:rPr>
          <w:b/>
          <w:lang w:eastAsia="pl-PL"/>
        </w:rPr>
      </w:pPr>
      <w:r w:rsidRPr="00BF69C7">
        <w:rPr>
          <w:b/>
          <w:lang w:eastAsia="pl-PL"/>
        </w:rPr>
        <w:t>7 GZ To Tu To Tam</w:t>
      </w:r>
    </w:p>
    <w:p w:rsidR="007A280D" w:rsidRPr="00BF69C7" w:rsidRDefault="007A280D" w:rsidP="007A280D">
      <w:pPr>
        <w:spacing w:line="240" w:lineRule="auto"/>
        <w:rPr>
          <w:b/>
          <w:lang w:eastAsia="pl-PL"/>
        </w:rPr>
      </w:pPr>
      <w:r w:rsidRPr="00BF69C7">
        <w:rPr>
          <w:b/>
          <w:lang w:eastAsia="pl-PL"/>
        </w:rPr>
        <w:t>8 GZ Cieniuszki</w:t>
      </w:r>
    </w:p>
    <w:p w:rsidR="007A280D" w:rsidRPr="00BF69C7" w:rsidRDefault="007A280D" w:rsidP="007A280D">
      <w:pPr>
        <w:spacing w:line="240" w:lineRule="auto"/>
        <w:rPr>
          <w:b/>
          <w:lang w:eastAsia="pl-PL"/>
        </w:rPr>
      </w:pPr>
      <w:r w:rsidRPr="00BF69C7">
        <w:rPr>
          <w:b/>
          <w:lang w:eastAsia="pl-PL"/>
        </w:rPr>
        <w:t>9 GZ Pomarańczowe Psotniki</w:t>
      </w:r>
    </w:p>
    <w:p w:rsidR="007A280D" w:rsidRPr="00BF69C7" w:rsidRDefault="007A280D" w:rsidP="007A280D">
      <w:pPr>
        <w:spacing w:line="240" w:lineRule="auto"/>
        <w:rPr>
          <w:b/>
          <w:lang w:eastAsia="pl-PL"/>
        </w:rPr>
      </w:pPr>
      <w:r w:rsidRPr="00BF69C7">
        <w:rPr>
          <w:b/>
          <w:lang w:eastAsia="pl-PL"/>
        </w:rPr>
        <w:t>11 GZ Obrońcy Ostatniego Smoka</w:t>
      </w:r>
    </w:p>
    <w:p w:rsidR="007A280D" w:rsidRPr="00BF69C7" w:rsidRDefault="007A280D" w:rsidP="007A280D">
      <w:pPr>
        <w:spacing w:line="240" w:lineRule="auto"/>
        <w:rPr>
          <w:b/>
          <w:lang w:eastAsia="pl-PL"/>
        </w:rPr>
      </w:pPr>
      <w:r w:rsidRPr="00BF69C7">
        <w:rPr>
          <w:b/>
          <w:lang w:eastAsia="pl-PL"/>
        </w:rPr>
        <w:t>12 GZ Smoczki</w:t>
      </w:r>
    </w:p>
    <w:p w:rsidR="007A280D" w:rsidRPr="00BF69C7" w:rsidRDefault="007A280D" w:rsidP="007A280D">
      <w:pPr>
        <w:spacing w:line="240" w:lineRule="auto"/>
        <w:rPr>
          <w:b/>
          <w:lang w:eastAsia="pl-PL"/>
        </w:rPr>
      </w:pPr>
      <w:r w:rsidRPr="00BF69C7">
        <w:rPr>
          <w:b/>
          <w:lang w:eastAsia="pl-PL"/>
        </w:rPr>
        <w:t>13 GZ Północki</w:t>
      </w:r>
    </w:p>
    <w:p w:rsidR="007A280D" w:rsidRPr="00BF69C7" w:rsidRDefault="007A280D" w:rsidP="007A280D">
      <w:pPr>
        <w:spacing w:line="240" w:lineRule="auto"/>
        <w:rPr>
          <w:b/>
          <w:lang w:eastAsia="pl-PL"/>
        </w:rPr>
      </w:pPr>
      <w:r w:rsidRPr="00BF69C7">
        <w:rPr>
          <w:b/>
          <w:lang w:eastAsia="pl-PL"/>
        </w:rPr>
        <w:t>15 GZ Plemię Wschodzącego Słońca</w:t>
      </w:r>
    </w:p>
    <w:p w:rsidR="007A280D" w:rsidRPr="00BF69C7" w:rsidRDefault="007A280D" w:rsidP="007A280D">
      <w:pPr>
        <w:spacing w:line="240" w:lineRule="auto"/>
        <w:rPr>
          <w:b/>
          <w:lang w:eastAsia="pl-PL"/>
        </w:rPr>
      </w:pPr>
    </w:p>
    <w:p w:rsidR="007A280D" w:rsidRPr="00BF69C7" w:rsidRDefault="007A280D" w:rsidP="007A280D">
      <w:pPr>
        <w:spacing w:line="240" w:lineRule="auto"/>
        <w:rPr>
          <w:b/>
          <w:lang w:eastAsia="pl-PL"/>
        </w:rPr>
      </w:pPr>
      <w:r w:rsidRPr="00BF69C7">
        <w:rPr>
          <w:b/>
          <w:lang w:eastAsia="pl-PL"/>
        </w:rPr>
        <w:t>II DH Wszędobylscy</w:t>
      </w:r>
    </w:p>
    <w:p w:rsidR="007A280D" w:rsidRPr="00BF69C7" w:rsidRDefault="007A280D" w:rsidP="007A280D">
      <w:pPr>
        <w:spacing w:line="240" w:lineRule="auto"/>
        <w:rPr>
          <w:b/>
          <w:lang w:eastAsia="pl-PL"/>
        </w:rPr>
      </w:pPr>
      <w:r w:rsidRPr="00BF69C7">
        <w:rPr>
          <w:b/>
          <w:lang w:eastAsia="pl-PL"/>
        </w:rPr>
        <w:t>III DSH Patrol</w:t>
      </w:r>
    </w:p>
    <w:p w:rsidR="007A280D" w:rsidRPr="00BF69C7" w:rsidRDefault="007A280D" w:rsidP="007A280D">
      <w:pPr>
        <w:spacing w:line="240" w:lineRule="auto"/>
        <w:rPr>
          <w:b/>
          <w:lang w:eastAsia="pl-PL"/>
        </w:rPr>
      </w:pPr>
      <w:r w:rsidRPr="00BF69C7">
        <w:rPr>
          <w:b/>
          <w:lang w:eastAsia="pl-PL"/>
        </w:rPr>
        <w:t>VIII DH Cienie</w:t>
      </w:r>
    </w:p>
    <w:p w:rsidR="007A280D" w:rsidRPr="00BF69C7" w:rsidRDefault="007A280D" w:rsidP="007A280D">
      <w:pPr>
        <w:spacing w:line="240" w:lineRule="auto"/>
        <w:rPr>
          <w:b/>
          <w:lang w:eastAsia="pl-PL"/>
        </w:rPr>
      </w:pPr>
      <w:r w:rsidRPr="00BF69C7">
        <w:rPr>
          <w:b/>
          <w:lang w:eastAsia="pl-PL"/>
        </w:rPr>
        <w:t>XI MDH Wichry</w:t>
      </w:r>
    </w:p>
    <w:p w:rsidR="007A280D" w:rsidRPr="00BF69C7" w:rsidRDefault="007A280D" w:rsidP="007A280D">
      <w:pPr>
        <w:spacing w:line="240" w:lineRule="auto"/>
        <w:rPr>
          <w:b/>
          <w:lang w:eastAsia="pl-PL"/>
        </w:rPr>
      </w:pPr>
      <w:r w:rsidRPr="00BF69C7">
        <w:rPr>
          <w:b/>
          <w:lang w:eastAsia="pl-PL"/>
        </w:rPr>
        <w:t>XII DH Strumień</w:t>
      </w:r>
    </w:p>
    <w:p w:rsidR="007A280D" w:rsidRPr="00BF69C7" w:rsidRDefault="007A280D" w:rsidP="007A280D">
      <w:pPr>
        <w:spacing w:line="240" w:lineRule="auto"/>
        <w:rPr>
          <w:b/>
          <w:lang w:eastAsia="pl-PL"/>
        </w:rPr>
      </w:pPr>
      <w:r w:rsidRPr="00BF69C7">
        <w:rPr>
          <w:b/>
          <w:lang w:eastAsia="pl-PL"/>
        </w:rPr>
        <w:t>XIV DH Koniczynki</w:t>
      </w:r>
    </w:p>
    <w:p w:rsidR="007A280D" w:rsidRPr="00BF69C7" w:rsidRDefault="007A280D" w:rsidP="007A280D">
      <w:pPr>
        <w:spacing w:line="240" w:lineRule="auto"/>
        <w:rPr>
          <w:b/>
          <w:lang w:eastAsia="pl-PL"/>
        </w:rPr>
      </w:pPr>
      <w:r w:rsidRPr="00BF69C7">
        <w:rPr>
          <w:b/>
          <w:lang w:eastAsia="pl-PL"/>
        </w:rPr>
        <w:t>XV DH Szwadron</w:t>
      </w:r>
    </w:p>
    <w:p w:rsidR="007A280D" w:rsidRPr="00BF69C7" w:rsidRDefault="007A280D" w:rsidP="007A280D">
      <w:pPr>
        <w:spacing w:line="240" w:lineRule="auto"/>
        <w:rPr>
          <w:b/>
          <w:lang w:eastAsia="pl-PL"/>
        </w:rPr>
      </w:pPr>
      <w:r w:rsidRPr="00BF69C7">
        <w:rPr>
          <w:b/>
          <w:lang w:eastAsia="pl-PL"/>
        </w:rPr>
        <w:t>XVIII DH Wędrownicy</w:t>
      </w:r>
    </w:p>
    <w:p w:rsidR="007A280D" w:rsidRPr="00BF69C7" w:rsidRDefault="007A280D" w:rsidP="007A280D">
      <w:pPr>
        <w:spacing w:line="240" w:lineRule="auto"/>
        <w:rPr>
          <w:b/>
          <w:lang w:val="en-US" w:eastAsia="pl-PL"/>
        </w:rPr>
      </w:pPr>
      <w:r w:rsidRPr="00BF69C7">
        <w:rPr>
          <w:b/>
          <w:lang w:val="en-US" w:eastAsia="pl-PL"/>
        </w:rPr>
        <w:t>XVII DW Incognito</w:t>
      </w:r>
    </w:p>
    <w:p w:rsidR="007A280D" w:rsidRPr="00BF69C7" w:rsidRDefault="007A280D" w:rsidP="007A280D">
      <w:pPr>
        <w:spacing w:line="240" w:lineRule="auto"/>
        <w:rPr>
          <w:b/>
          <w:lang w:val="en-US" w:eastAsia="pl-PL"/>
        </w:rPr>
      </w:pPr>
      <w:r w:rsidRPr="00BF69C7">
        <w:rPr>
          <w:b/>
          <w:lang w:val="en-US" w:eastAsia="pl-PL"/>
        </w:rPr>
        <w:t xml:space="preserve">XXI DH Front </w:t>
      </w:r>
    </w:p>
    <w:p w:rsidR="007A280D" w:rsidRPr="00BF69C7" w:rsidRDefault="007A280D" w:rsidP="007A280D">
      <w:pPr>
        <w:spacing w:line="240" w:lineRule="auto"/>
        <w:rPr>
          <w:b/>
          <w:lang w:val="en-US" w:eastAsia="pl-PL"/>
        </w:rPr>
      </w:pPr>
      <w:r w:rsidRPr="00BF69C7">
        <w:rPr>
          <w:b/>
          <w:lang w:val="en-US" w:eastAsia="pl-PL"/>
        </w:rPr>
        <w:t>XXII DH Ignis</w:t>
      </w:r>
    </w:p>
    <w:p w:rsidR="007A280D" w:rsidRPr="00BF69C7" w:rsidRDefault="007A280D" w:rsidP="007A280D">
      <w:pPr>
        <w:spacing w:line="240" w:lineRule="auto"/>
        <w:rPr>
          <w:b/>
          <w:lang w:val="en-US" w:eastAsia="pl-PL"/>
        </w:rPr>
      </w:pPr>
      <w:r w:rsidRPr="00BF69C7">
        <w:rPr>
          <w:b/>
          <w:lang w:val="en-US" w:eastAsia="pl-PL"/>
        </w:rPr>
        <w:t>XXVIII DH Zośka</w:t>
      </w:r>
    </w:p>
    <w:p w:rsidR="007A280D" w:rsidRPr="00BF69C7" w:rsidRDefault="00B032FF" w:rsidP="007A280D">
      <w:pPr>
        <w:spacing w:line="240" w:lineRule="auto"/>
        <w:rPr>
          <w:b/>
          <w:lang w:val="en-US" w:eastAsia="pl-PL"/>
        </w:rPr>
      </w:pPr>
      <w:r w:rsidRPr="00BF69C7">
        <w:rPr>
          <w:b/>
          <w:lang w:val="en-US" w:eastAsia="pl-PL"/>
        </w:rPr>
        <w:t>Próbna Drużyna z Żabnicy</w:t>
      </w:r>
    </w:p>
    <w:p w:rsidR="007A280D" w:rsidRPr="0004495D" w:rsidRDefault="007A280D" w:rsidP="007A280D">
      <w:pPr>
        <w:spacing w:line="240" w:lineRule="auto"/>
        <w:rPr>
          <w:b/>
          <w:lang w:eastAsia="pl-PL"/>
        </w:rPr>
      </w:pPr>
      <w:r w:rsidRPr="0004495D">
        <w:rPr>
          <w:b/>
          <w:lang w:eastAsia="pl-PL"/>
        </w:rPr>
        <w:t xml:space="preserve">Krąg Starszyzny Reduta </w:t>
      </w:r>
    </w:p>
    <w:p w:rsidR="007A280D" w:rsidRDefault="007A280D" w:rsidP="007A280D">
      <w:pPr>
        <w:spacing w:line="240" w:lineRule="auto"/>
        <w:rPr>
          <w:lang w:eastAsia="pl-PL"/>
        </w:rPr>
      </w:pPr>
    </w:p>
    <w:p w:rsidR="007A280D" w:rsidRPr="00AD40B8" w:rsidRDefault="007A280D" w:rsidP="007A280D">
      <w:pPr>
        <w:spacing w:line="240" w:lineRule="auto"/>
        <w:rPr>
          <w:rFonts w:eastAsia="Calibri" w:cs="Times New Roman"/>
          <w:color w:val="000000"/>
          <w:szCs w:val="24"/>
        </w:rPr>
      </w:pPr>
      <w:r w:rsidRPr="00AD40B8">
        <w:rPr>
          <w:rFonts w:eastAsia="Calibri" w:cs="Times New Roman"/>
          <w:color w:val="000000"/>
          <w:szCs w:val="24"/>
        </w:rPr>
        <w:t>Gromady oraz drużyny działają na terenie Gminy Węgierska Górka,</w:t>
      </w:r>
      <w:r>
        <w:rPr>
          <w:color w:val="000000"/>
          <w:szCs w:val="24"/>
        </w:rPr>
        <w:t xml:space="preserve"> Milówka</w:t>
      </w:r>
      <w:r w:rsidR="00B032FF">
        <w:rPr>
          <w:color w:val="000000"/>
          <w:szCs w:val="24"/>
        </w:rPr>
        <w:t>, Rajcza</w:t>
      </w:r>
      <w:r>
        <w:rPr>
          <w:color w:val="000000"/>
          <w:szCs w:val="24"/>
        </w:rPr>
        <w:t xml:space="preserve"> oraz </w:t>
      </w:r>
      <w:r w:rsidRPr="00AD40B8">
        <w:rPr>
          <w:rFonts w:eastAsia="Calibri" w:cs="Times New Roman"/>
          <w:color w:val="000000"/>
          <w:szCs w:val="24"/>
        </w:rPr>
        <w:t>Ujsoły. W każdej miejscowości znajduje się harcówka, w której odbywają się zbiórki, tj. Węgierska Górka, Cięcina, Cięcina Górna, Cisiec, Milówka, Ujsoły.</w:t>
      </w:r>
      <w:r w:rsidR="00B032FF">
        <w:rPr>
          <w:rFonts w:eastAsia="Calibri" w:cs="Times New Roman"/>
          <w:color w:val="000000"/>
          <w:szCs w:val="24"/>
        </w:rPr>
        <w:t xml:space="preserve"> Obecnie trwają starania o pozyska</w:t>
      </w:r>
      <w:r w:rsidR="0004495D">
        <w:rPr>
          <w:rFonts w:eastAsia="Calibri" w:cs="Times New Roman"/>
          <w:color w:val="000000"/>
          <w:szCs w:val="24"/>
        </w:rPr>
        <w:t>nie pomieszczenia na harcówkę w </w:t>
      </w:r>
      <w:r w:rsidR="00B032FF">
        <w:rPr>
          <w:rFonts w:eastAsia="Calibri" w:cs="Times New Roman"/>
          <w:color w:val="000000"/>
          <w:szCs w:val="24"/>
        </w:rPr>
        <w:t xml:space="preserve">Rajczy i w Żabnicy. </w:t>
      </w:r>
    </w:p>
    <w:p w:rsidR="007A280D" w:rsidRPr="00AD40B8" w:rsidRDefault="007A280D" w:rsidP="007A280D">
      <w:pPr>
        <w:spacing w:line="240" w:lineRule="auto"/>
        <w:rPr>
          <w:rFonts w:eastAsia="Calibri" w:cs="Times New Roman"/>
          <w:color w:val="000000"/>
          <w:szCs w:val="24"/>
        </w:rPr>
      </w:pPr>
      <w:r w:rsidRPr="00AD40B8">
        <w:rPr>
          <w:rFonts w:eastAsia="Calibri" w:cs="Times New Roman"/>
          <w:color w:val="000000"/>
          <w:szCs w:val="24"/>
        </w:rPr>
        <w:lastRenderedPageBreak/>
        <w:t>Hufiec buduje wspólnotę instruktorską poprzez organizację wyjazdów kadry, mających na celu integrację instruktorów hufca, wysyłanie na kursy drużynowych czy organizowanie spotkań w kręgu instruktorskim. Poszczególne jednostki hufca działają w namiestnictwach, w których dodatkowo odbywają się rozmaite spotkania i wyjazdy.</w:t>
      </w:r>
    </w:p>
    <w:p w:rsidR="007A280D" w:rsidRDefault="007A280D" w:rsidP="007A280D">
      <w:pPr>
        <w:spacing w:line="240" w:lineRule="auto"/>
        <w:rPr>
          <w:color w:val="000000"/>
          <w:szCs w:val="24"/>
        </w:rPr>
      </w:pPr>
    </w:p>
    <w:p w:rsidR="007A280D" w:rsidRPr="00AD40B8" w:rsidRDefault="007A280D" w:rsidP="007A280D">
      <w:pPr>
        <w:spacing w:line="240" w:lineRule="auto"/>
        <w:rPr>
          <w:rFonts w:eastAsia="Calibri" w:cs="Times New Roman"/>
          <w:color w:val="000000"/>
          <w:szCs w:val="24"/>
        </w:rPr>
      </w:pPr>
      <w:r w:rsidRPr="00AD40B8">
        <w:rPr>
          <w:rFonts w:eastAsia="Calibri" w:cs="Times New Roman"/>
          <w:color w:val="000000"/>
          <w:szCs w:val="24"/>
        </w:rPr>
        <w:t>Coroczną największą akcją Hufca jest obóz harcerski w Pogorzelicy. Jest to dobra sposobność na zmotywowanie oraz integrację wszystkich jednostek.</w:t>
      </w:r>
    </w:p>
    <w:p w:rsidR="007A280D" w:rsidRDefault="007A280D" w:rsidP="007A280D">
      <w:pPr>
        <w:spacing w:line="240" w:lineRule="auto"/>
        <w:rPr>
          <w:color w:val="000000"/>
          <w:szCs w:val="24"/>
        </w:rPr>
      </w:pPr>
    </w:p>
    <w:p w:rsidR="007A280D" w:rsidRPr="00AD40B8" w:rsidRDefault="007A280D" w:rsidP="007A280D">
      <w:pPr>
        <w:spacing w:line="240" w:lineRule="auto"/>
        <w:rPr>
          <w:rFonts w:eastAsia="Calibri" w:cs="Times New Roman"/>
          <w:color w:val="000000"/>
          <w:szCs w:val="24"/>
        </w:rPr>
      </w:pPr>
      <w:r w:rsidRPr="00AD40B8">
        <w:rPr>
          <w:rFonts w:eastAsia="Calibri" w:cs="Times New Roman"/>
          <w:color w:val="000000"/>
          <w:szCs w:val="24"/>
        </w:rPr>
        <w:t>Kadra Hufca składa się z młodych, dobrze zorganizowanych osób, potrafiących współpracować w zespole oraz motywować członków swoich gromad i drużyn do pracy.</w:t>
      </w:r>
    </w:p>
    <w:p w:rsidR="007A280D" w:rsidRDefault="007A280D" w:rsidP="007A280D">
      <w:pPr>
        <w:spacing w:line="240" w:lineRule="auto"/>
        <w:rPr>
          <w:lang w:eastAsia="pl-PL"/>
        </w:rPr>
      </w:pPr>
    </w:p>
    <w:p w:rsidR="007A280D" w:rsidRDefault="007A280D" w:rsidP="007A280D"/>
    <w:p w:rsidR="00136FDB" w:rsidRDefault="00136FDB" w:rsidP="00980C82">
      <w:pPr>
        <w:spacing w:line="240" w:lineRule="auto"/>
        <w:rPr>
          <w:lang w:eastAsia="pl-PL"/>
        </w:rPr>
      </w:pPr>
    </w:p>
    <w:p w:rsidR="00C73C0C" w:rsidRDefault="00C73C0C" w:rsidP="00980C82">
      <w:pPr>
        <w:pStyle w:val="Nagwek2"/>
        <w:numPr>
          <w:ilvl w:val="1"/>
          <w:numId w:val="5"/>
        </w:numPr>
        <w:spacing w:before="0" w:line="240" w:lineRule="auto"/>
        <w:rPr>
          <w:rFonts w:eastAsia="Times New Roman"/>
          <w:lang w:eastAsia="pl-PL"/>
        </w:rPr>
      </w:pPr>
      <w:bookmarkStart w:id="3" w:name="_Toc495694604"/>
      <w:r>
        <w:rPr>
          <w:rFonts w:eastAsia="Times New Roman"/>
          <w:lang w:eastAsia="pl-PL"/>
        </w:rPr>
        <w:t>Liczebność hufca w poszczególnych latach kadencji</w:t>
      </w:r>
      <w:bookmarkEnd w:id="3"/>
      <w:r w:rsidR="00E32FBD">
        <w:rPr>
          <w:rFonts w:eastAsia="Times New Roman"/>
          <w:lang w:eastAsia="pl-PL"/>
        </w:rPr>
        <w:t xml:space="preserve"> </w:t>
      </w:r>
    </w:p>
    <w:p w:rsidR="002D455D" w:rsidRPr="002D455D" w:rsidRDefault="002D455D" w:rsidP="00980C82">
      <w:pPr>
        <w:spacing w:line="240" w:lineRule="auto"/>
        <w:rPr>
          <w:lang w:eastAsia="pl-PL"/>
        </w:rPr>
      </w:pPr>
    </w:p>
    <w:tbl>
      <w:tblPr>
        <w:tblStyle w:val="Tabela-Siatka"/>
        <w:tblW w:w="0" w:type="auto"/>
        <w:tblLook w:val="04A0"/>
      </w:tblPr>
      <w:tblGrid>
        <w:gridCol w:w="868"/>
        <w:gridCol w:w="1598"/>
        <w:gridCol w:w="1418"/>
        <w:gridCol w:w="1559"/>
      </w:tblGrid>
      <w:tr w:rsidR="0096188D" w:rsidTr="0096188D">
        <w:tc>
          <w:tcPr>
            <w:tcW w:w="868" w:type="dxa"/>
          </w:tcPr>
          <w:p w:rsidR="0096188D" w:rsidRPr="002D455D" w:rsidRDefault="0096188D" w:rsidP="00980C82">
            <w:pPr>
              <w:rPr>
                <w:b/>
              </w:rPr>
            </w:pPr>
            <w:r w:rsidRPr="002D455D">
              <w:rPr>
                <w:b/>
              </w:rPr>
              <w:t>ROK</w:t>
            </w:r>
          </w:p>
        </w:tc>
        <w:tc>
          <w:tcPr>
            <w:tcW w:w="1598" w:type="dxa"/>
          </w:tcPr>
          <w:p w:rsidR="0096188D" w:rsidRDefault="0096188D" w:rsidP="00980C82">
            <w:pPr>
              <w:jc w:val="center"/>
            </w:pPr>
            <w:r>
              <w:t>2015</w:t>
            </w:r>
          </w:p>
        </w:tc>
        <w:tc>
          <w:tcPr>
            <w:tcW w:w="1418" w:type="dxa"/>
          </w:tcPr>
          <w:p w:rsidR="0096188D" w:rsidRDefault="0096188D" w:rsidP="00980C82">
            <w:pPr>
              <w:jc w:val="center"/>
            </w:pPr>
            <w:r>
              <w:t>2016</w:t>
            </w:r>
          </w:p>
        </w:tc>
        <w:tc>
          <w:tcPr>
            <w:tcW w:w="1559" w:type="dxa"/>
          </w:tcPr>
          <w:p w:rsidR="0096188D" w:rsidRDefault="0096188D" w:rsidP="00980C82">
            <w:pPr>
              <w:jc w:val="center"/>
            </w:pPr>
            <w:r>
              <w:t>2017</w:t>
            </w:r>
          </w:p>
        </w:tc>
      </w:tr>
      <w:tr w:rsidR="0096188D" w:rsidTr="0096188D">
        <w:tc>
          <w:tcPr>
            <w:tcW w:w="868" w:type="dxa"/>
          </w:tcPr>
          <w:p w:rsidR="0096188D" w:rsidRPr="002D455D" w:rsidRDefault="0096188D" w:rsidP="00980C82">
            <w:pPr>
              <w:rPr>
                <w:b/>
              </w:rPr>
            </w:pPr>
            <w:r w:rsidRPr="002D455D">
              <w:rPr>
                <w:b/>
              </w:rPr>
              <w:t>ILOŚĆ</w:t>
            </w:r>
          </w:p>
        </w:tc>
        <w:tc>
          <w:tcPr>
            <w:tcW w:w="1598" w:type="dxa"/>
          </w:tcPr>
          <w:p w:rsidR="0096188D" w:rsidRPr="00FD30EE" w:rsidRDefault="0096188D" w:rsidP="00980C82">
            <w:pPr>
              <w:jc w:val="center"/>
              <w:rPr>
                <w:b/>
              </w:rPr>
            </w:pPr>
            <w:r w:rsidRPr="00FD30EE">
              <w:rPr>
                <w:b/>
              </w:rPr>
              <w:t>3</w:t>
            </w:r>
            <w:r>
              <w:rPr>
                <w:b/>
              </w:rPr>
              <w:t>30</w:t>
            </w:r>
          </w:p>
        </w:tc>
        <w:tc>
          <w:tcPr>
            <w:tcW w:w="1418" w:type="dxa"/>
          </w:tcPr>
          <w:p w:rsidR="0096188D" w:rsidRPr="00FD30EE" w:rsidRDefault="00990F34" w:rsidP="00980C82">
            <w:pPr>
              <w:jc w:val="center"/>
              <w:rPr>
                <w:b/>
              </w:rPr>
            </w:pPr>
            <w:r>
              <w:rPr>
                <w:b/>
              </w:rPr>
              <w:t>300</w:t>
            </w:r>
          </w:p>
        </w:tc>
        <w:tc>
          <w:tcPr>
            <w:tcW w:w="1559" w:type="dxa"/>
          </w:tcPr>
          <w:p w:rsidR="0096188D" w:rsidRPr="00FD30EE" w:rsidRDefault="00CB0E4F" w:rsidP="00980C82">
            <w:pPr>
              <w:jc w:val="center"/>
              <w:rPr>
                <w:b/>
              </w:rPr>
            </w:pPr>
            <w:r>
              <w:rPr>
                <w:b/>
              </w:rPr>
              <w:t>350</w:t>
            </w:r>
          </w:p>
        </w:tc>
      </w:tr>
    </w:tbl>
    <w:p w:rsidR="00C73C0C" w:rsidRDefault="00C73C0C" w:rsidP="00980C82">
      <w:pPr>
        <w:spacing w:line="240" w:lineRule="auto"/>
      </w:pPr>
    </w:p>
    <w:p w:rsidR="00F975C8" w:rsidRDefault="00F975C8" w:rsidP="00980C82">
      <w:pPr>
        <w:pStyle w:val="Nagwek2"/>
        <w:numPr>
          <w:ilvl w:val="1"/>
          <w:numId w:val="5"/>
        </w:numPr>
        <w:spacing w:before="0" w:line="240" w:lineRule="auto"/>
        <w:rPr>
          <w:rFonts w:eastAsia="Times New Roman"/>
          <w:lang w:eastAsia="pl-PL"/>
        </w:rPr>
      </w:pPr>
      <w:bookmarkStart w:id="4" w:name="_Toc495694605"/>
      <w:r w:rsidRPr="007A4CD9">
        <w:rPr>
          <w:rFonts w:eastAsia="Times New Roman"/>
          <w:lang w:eastAsia="pl-PL"/>
        </w:rPr>
        <w:t>Dokumentacja pracy komendanta i komendy hufca</w:t>
      </w:r>
      <w:bookmarkEnd w:id="4"/>
      <w:r w:rsidR="00E32FBD" w:rsidRPr="00E32FBD">
        <w:rPr>
          <w:rFonts w:eastAsia="Times New Roman"/>
          <w:color w:val="FF0000"/>
          <w:lang w:eastAsia="pl-PL"/>
        </w:rPr>
        <w:t xml:space="preserve"> </w:t>
      </w:r>
    </w:p>
    <w:p w:rsidR="00271FDF" w:rsidRPr="00271FDF" w:rsidRDefault="00271FDF" w:rsidP="00980C82">
      <w:pPr>
        <w:spacing w:line="240" w:lineRule="auto"/>
        <w:rPr>
          <w:lang w:eastAsia="pl-PL"/>
        </w:rPr>
      </w:pPr>
    </w:p>
    <w:p w:rsidR="00271FDF" w:rsidRDefault="00271FDF" w:rsidP="00980C82">
      <w:pPr>
        <w:spacing w:line="240" w:lineRule="auto"/>
      </w:pPr>
      <w:r w:rsidRPr="00271FDF">
        <w:t xml:space="preserve">W okresie </w:t>
      </w:r>
      <w:r w:rsidR="008632F2">
        <w:t>sprawozdawczym komenda odbyła 21</w:t>
      </w:r>
      <w:r w:rsidRPr="00271FDF">
        <w:t xml:space="preserve"> pos</w:t>
      </w:r>
      <w:r w:rsidR="008632F2">
        <w:t>iedzeń. Komendantka wydała ogółem 31 rozkazów</w:t>
      </w:r>
      <w:r w:rsidRPr="00271FDF">
        <w:t>. Po</w:t>
      </w:r>
      <w:r w:rsidR="008632F2">
        <w:t>djęto 36 uchwał</w:t>
      </w:r>
      <w:r w:rsidR="00A03788">
        <w:t>, które d</w:t>
      </w:r>
      <w:r w:rsidRPr="00271FDF">
        <w:t xml:space="preserve">otyczyły działalności statutowej hufca. </w:t>
      </w:r>
    </w:p>
    <w:p w:rsidR="00980C82" w:rsidRPr="00271FDF" w:rsidRDefault="00980C82" w:rsidP="00980C82">
      <w:pPr>
        <w:spacing w:line="240" w:lineRule="auto"/>
      </w:pPr>
    </w:p>
    <w:p w:rsidR="001C75F2" w:rsidRDefault="00F975C8" w:rsidP="00980C82">
      <w:pPr>
        <w:pStyle w:val="Nagwek2"/>
        <w:numPr>
          <w:ilvl w:val="1"/>
          <w:numId w:val="5"/>
        </w:numPr>
        <w:spacing w:before="0" w:line="240" w:lineRule="auto"/>
        <w:rPr>
          <w:rFonts w:eastAsia="Times New Roman"/>
          <w:lang w:eastAsia="pl-PL"/>
        </w:rPr>
      </w:pPr>
      <w:bookmarkStart w:id="5" w:name="_Toc495694606"/>
      <w:r w:rsidRPr="001C75F2">
        <w:rPr>
          <w:rFonts w:eastAsia="Times New Roman"/>
          <w:lang w:eastAsia="pl-PL"/>
        </w:rPr>
        <w:t>Harcerska Akcja Letnia i Zimowa</w:t>
      </w:r>
      <w:bookmarkEnd w:id="5"/>
      <w:r w:rsidR="00E32FBD">
        <w:rPr>
          <w:rFonts w:eastAsia="Times New Roman"/>
          <w:lang w:eastAsia="pl-PL"/>
        </w:rPr>
        <w:t xml:space="preserve"> </w:t>
      </w:r>
    </w:p>
    <w:p w:rsidR="001C75F2" w:rsidRDefault="001C75F2" w:rsidP="00980C82">
      <w:pPr>
        <w:spacing w:line="240" w:lineRule="auto"/>
        <w:rPr>
          <w:lang w:eastAsia="pl-PL"/>
        </w:rPr>
      </w:pPr>
    </w:p>
    <w:p w:rsidR="003D5226" w:rsidRPr="003D5226" w:rsidRDefault="003D5226" w:rsidP="003D5226">
      <w:pPr>
        <w:pStyle w:val="NormalnyWeb"/>
        <w:spacing w:before="0" w:beforeAutospacing="0" w:after="0" w:afterAutospacing="0"/>
        <w:jc w:val="both"/>
        <w:rPr>
          <w:rFonts w:ascii="Museo 300" w:hAnsi="Museo 300"/>
        </w:rPr>
      </w:pPr>
      <w:r w:rsidRPr="003D5226">
        <w:rPr>
          <w:rFonts w:ascii="Museo 300" w:hAnsi="Museo 300"/>
        </w:rPr>
        <w:t xml:space="preserve">Tradycją naszego hufca jest organizowanie kolonii zuchowych i obozów harcerskich, w których uczestniczą harcerze ze wszystkich środowisk naszego hufca. Drużyny i gromady od wielu lat nie organizują </w:t>
      </w:r>
      <w:r w:rsidR="001B70DF">
        <w:rPr>
          <w:rFonts w:ascii="Museo 300" w:hAnsi="Museo 300"/>
        </w:rPr>
        <w:t>samodzielnych obozów w </w:t>
      </w:r>
      <w:r w:rsidRPr="003D5226">
        <w:rPr>
          <w:rFonts w:ascii="Museo 300" w:hAnsi="Museo 300"/>
        </w:rPr>
        <w:t>czasie akcji letniej. Dzięki temu na obozie hufca spotykają się przedstawiciele wszystkich jednostek i wszystkich pionów wiekowych. Ma to olbrzymie znaczenie dla integracji członków hufca oraz wpływa na poprawienie funkcjonowania samych jednostek. Drużyny w miarę możliwośc</w:t>
      </w:r>
      <w:r>
        <w:rPr>
          <w:rFonts w:ascii="Museo 300" w:hAnsi="Museo 300"/>
        </w:rPr>
        <w:t>i jeżdżą na obozy w pełnych lub </w:t>
      </w:r>
      <w:r w:rsidRPr="003D5226">
        <w:rPr>
          <w:rFonts w:ascii="Museo 300" w:hAnsi="Museo 300"/>
        </w:rPr>
        <w:t>prawie pełnych składach i przez trzy tygodnie są pod opieką swojego drużynowego, którego znają z pracy śródrocznej. Praca drużynowego z drużyną na obozie umożliwia lepsze poznanie podopiecznych, wypracowanie większej spójności wewnątrz drużyny, ale przede wszystkim daje możliwość pracy wszystkimi instrumentami metodycznymi. Wspólny trzytygodniowy obóz to także okazja do sprawdzenia harcerzy i ich predysp</w:t>
      </w:r>
      <w:r w:rsidR="001B70DF">
        <w:rPr>
          <w:rFonts w:ascii="Museo 300" w:hAnsi="Museo 300"/>
        </w:rPr>
        <w:t>ozycji do sprawowania funkcji w </w:t>
      </w:r>
      <w:r w:rsidRPr="003D5226">
        <w:rPr>
          <w:rFonts w:ascii="Museo 300" w:hAnsi="Museo 300"/>
        </w:rPr>
        <w:t xml:space="preserve">drużynie. Ponadto w trakcie obozu do drużyn wcielane są osoby niezrzeszone, które niejednokrotnie w ten sposób rozpoczynają swoją harcerską przygodę. </w:t>
      </w:r>
    </w:p>
    <w:p w:rsidR="003D5226" w:rsidRDefault="003D5226" w:rsidP="003D5226">
      <w:pPr>
        <w:pStyle w:val="NormalnyWeb"/>
        <w:spacing w:before="0" w:beforeAutospacing="0" w:after="0" w:afterAutospacing="0"/>
        <w:jc w:val="both"/>
        <w:rPr>
          <w:rFonts w:ascii="Museo 300" w:hAnsi="Museo 300"/>
        </w:rPr>
      </w:pPr>
    </w:p>
    <w:p w:rsidR="003D5226" w:rsidRPr="003D5226" w:rsidRDefault="003D5226" w:rsidP="003D5226">
      <w:pPr>
        <w:pStyle w:val="NormalnyWeb"/>
        <w:spacing w:before="0" w:beforeAutospacing="0" w:after="0" w:afterAutospacing="0"/>
        <w:jc w:val="both"/>
        <w:rPr>
          <w:rFonts w:ascii="Museo 300" w:hAnsi="Museo 300"/>
        </w:rPr>
      </w:pPr>
      <w:r w:rsidRPr="003D5226">
        <w:rPr>
          <w:rFonts w:ascii="Museo 300" w:hAnsi="Museo 300"/>
        </w:rPr>
        <w:t>Podczas prac przygotowawczych do obozu K</w:t>
      </w:r>
      <w:r>
        <w:rPr>
          <w:rFonts w:ascii="Museo 300" w:hAnsi="Museo 300"/>
        </w:rPr>
        <w:t>omenda Hufca pozyskuje środki z </w:t>
      </w:r>
      <w:r w:rsidRPr="003D5226">
        <w:rPr>
          <w:rFonts w:ascii="Museo 300" w:hAnsi="Museo 300"/>
        </w:rPr>
        <w:t xml:space="preserve">urzędów gmin, dzięki którym możemy dofinansowywać wyjazdy dzieciom najuboższym. Zazwyczaj wszystkie podania harcerzy o dofinansowanie do obozu są rozpatrywane pozytywnie. </w:t>
      </w:r>
    </w:p>
    <w:p w:rsidR="003D5226" w:rsidRDefault="003D5226" w:rsidP="003D5226">
      <w:pPr>
        <w:pStyle w:val="NormalnyWeb"/>
        <w:spacing w:before="0" w:beforeAutospacing="0" w:after="0" w:afterAutospacing="0"/>
        <w:jc w:val="both"/>
        <w:rPr>
          <w:rFonts w:ascii="Museo 300" w:hAnsi="Museo 300"/>
        </w:rPr>
      </w:pPr>
    </w:p>
    <w:p w:rsidR="003D5226" w:rsidRPr="003D5226" w:rsidRDefault="003D5226" w:rsidP="003D5226">
      <w:pPr>
        <w:pStyle w:val="NormalnyWeb"/>
        <w:spacing w:before="0" w:beforeAutospacing="0" w:after="0" w:afterAutospacing="0"/>
        <w:jc w:val="both"/>
        <w:rPr>
          <w:rFonts w:ascii="Museo 300" w:hAnsi="Museo 300"/>
        </w:rPr>
      </w:pPr>
      <w:r w:rsidRPr="003D5226">
        <w:rPr>
          <w:rFonts w:ascii="Museo 300" w:hAnsi="Museo 300"/>
        </w:rPr>
        <w:t>W czasie tej kadencji komenda zorganizował</w:t>
      </w:r>
      <w:r>
        <w:rPr>
          <w:rFonts w:ascii="Museo 300" w:hAnsi="Museo 300"/>
        </w:rPr>
        <w:t>a 2 Obozy Hufca w Pogorzelicy w </w:t>
      </w:r>
      <w:r w:rsidRPr="003D5226">
        <w:rPr>
          <w:rFonts w:ascii="Museo 300" w:hAnsi="Museo 300"/>
        </w:rPr>
        <w:t xml:space="preserve">ramach których były organizowane Kolonie Zuchowe. </w:t>
      </w:r>
    </w:p>
    <w:p w:rsidR="003D5226" w:rsidRDefault="003D5226" w:rsidP="003D5226">
      <w:pPr>
        <w:pStyle w:val="NormalnyWeb"/>
        <w:spacing w:before="0" w:beforeAutospacing="0" w:after="0" w:afterAutospacing="0"/>
        <w:jc w:val="both"/>
        <w:rPr>
          <w:rFonts w:ascii="Museo 300" w:hAnsi="Museo 300"/>
        </w:rPr>
      </w:pPr>
    </w:p>
    <w:p w:rsidR="003D5226" w:rsidRDefault="003D5226" w:rsidP="003D5226">
      <w:pPr>
        <w:pStyle w:val="NormalnyWeb"/>
        <w:spacing w:before="0" w:beforeAutospacing="0" w:after="0" w:afterAutospacing="0"/>
        <w:jc w:val="both"/>
        <w:rPr>
          <w:rFonts w:ascii="Museo 300" w:hAnsi="Museo 300"/>
        </w:rPr>
      </w:pPr>
      <w:r w:rsidRPr="003D5226">
        <w:rPr>
          <w:rFonts w:ascii="Museo 300" w:hAnsi="Museo 300"/>
        </w:rPr>
        <w:t>W ramach Nieobozowej Akcji Zimowej hufiec z</w:t>
      </w:r>
      <w:r>
        <w:rPr>
          <w:rFonts w:ascii="Museo 300" w:hAnsi="Museo 300"/>
        </w:rPr>
        <w:t>organizował kursy zastępowych i </w:t>
      </w:r>
      <w:r w:rsidRPr="003D5226">
        <w:rPr>
          <w:rFonts w:ascii="Museo 300" w:hAnsi="Museo 300"/>
        </w:rPr>
        <w:t xml:space="preserve">przybocznych oraz zajęcia półkolonijne w Węgierskiej Górce i Milówce. Podobne zajęcia w okresie wakacji organizowano w Dziupli. </w:t>
      </w:r>
    </w:p>
    <w:p w:rsidR="003D5226" w:rsidRPr="003D5226" w:rsidRDefault="003D5226" w:rsidP="003D5226">
      <w:pPr>
        <w:pStyle w:val="NormalnyWeb"/>
        <w:spacing w:before="0" w:beforeAutospacing="0" w:after="0" w:afterAutospacing="0"/>
        <w:jc w:val="both"/>
        <w:rPr>
          <w:rFonts w:ascii="Museo 300" w:hAnsi="Museo 300"/>
        </w:rPr>
      </w:pPr>
    </w:p>
    <w:p w:rsidR="00F975C8" w:rsidRDefault="00F975C8" w:rsidP="00980C82">
      <w:pPr>
        <w:pStyle w:val="Nagwek2"/>
        <w:numPr>
          <w:ilvl w:val="1"/>
          <w:numId w:val="5"/>
        </w:numPr>
        <w:spacing w:before="0" w:line="240" w:lineRule="auto"/>
        <w:rPr>
          <w:rFonts w:eastAsia="Times New Roman"/>
          <w:lang w:eastAsia="pl-PL"/>
        </w:rPr>
      </w:pPr>
      <w:bookmarkStart w:id="6" w:name="_Toc495694607"/>
      <w:r w:rsidRPr="001C75F2">
        <w:rPr>
          <w:rFonts w:eastAsia="Times New Roman"/>
          <w:lang w:eastAsia="pl-PL"/>
        </w:rPr>
        <w:t>Ocena wizerunkowa</w:t>
      </w:r>
      <w:bookmarkEnd w:id="6"/>
      <w:r w:rsidR="00E32FBD">
        <w:rPr>
          <w:rFonts w:eastAsia="Times New Roman"/>
          <w:lang w:eastAsia="pl-PL"/>
        </w:rPr>
        <w:t xml:space="preserve"> </w:t>
      </w:r>
    </w:p>
    <w:p w:rsidR="001C75F2" w:rsidRPr="001C75F2" w:rsidRDefault="001C75F2" w:rsidP="00980C82">
      <w:pPr>
        <w:spacing w:line="240" w:lineRule="auto"/>
        <w:rPr>
          <w:lang w:eastAsia="pl-PL"/>
        </w:rPr>
      </w:pPr>
    </w:p>
    <w:p w:rsidR="00F56926" w:rsidRPr="00F56926" w:rsidRDefault="00F56926" w:rsidP="00F56926">
      <w:pPr>
        <w:pStyle w:val="NormalnyWeb"/>
        <w:spacing w:before="0" w:beforeAutospacing="0" w:after="0" w:afterAutospacing="0"/>
        <w:jc w:val="both"/>
        <w:rPr>
          <w:rFonts w:ascii="Museo 300" w:hAnsi="Museo 300"/>
        </w:rPr>
      </w:pPr>
      <w:r w:rsidRPr="00F56926">
        <w:rPr>
          <w:rFonts w:ascii="Museo 300" w:hAnsi="Museo 300"/>
        </w:rPr>
        <w:t xml:space="preserve">O wizerunek Hufca dba zespół ds. Promocji i Wizerunku w składzie: </w:t>
      </w:r>
    </w:p>
    <w:p w:rsidR="00F56926" w:rsidRPr="00BF69C7" w:rsidRDefault="00F56926" w:rsidP="00F56926">
      <w:pPr>
        <w:pStyle w:val="NormalnyWeb"/>
        <w:spacing w:before="0" w:beforeAutospacing="0" w:after="0" w:afterAutospacing="0"/>
        <w:ind w:left="284"/>
        <w:jc w:val="both"/>
        <w:rPr>
          <w:rFonts w:ascii="Museo 300" w:hAnsi="Museo 300"/>
          <w:b/>
        </w:rPr>
      </w:pPr>
      <w:r w:rsidRPr="00BF69C7">
        <w:rPr>
          <w:rFonts w:ascii="Museo 300" w:hAnsi="Museo 300"/>
          <w:b/>
        </w:rPr>
        <w:t xml:space="preserve">Szef zespołu - pwd. Aleksandra Zyzak, </w:t>
      </w:r>
    </w:p>
    <w:p w:rsidR="00F56926" w:rsidRPr="00F56926" w:rsidRDefault="00F56926" w:rsidP="00F56926">
      <w:pPr>
        <w:pStyle w:val="NormalnyWeb"/>
        <w:spacing w:before="0" w:beforeAutospacing="0" w:after="0" w:afterAutospacing="0"/>
        <w:ind w:left="284"/>
        <w:rPr>
          <w:rFonts w:ascii="Museo 300" w:hAnsi="Museo 300"/>
        </w:rPr>
      </w:pPr>
      <w:r w:rsidRPr="00F56926">
        <w:rPr>
          <w:rFonts w:ascii="Museo 300" w:hAnsi="Museo 300"/>
        </w:rPr>
        <w:t xml:space="preserve">Członek zespołu zajmujący się stroną internetową – pwd. Tomasz Radochoński </w:t>
      </w:r>
    </w:p>
    <w:p w:rsidR="00F56926" w:rsidRPr="00F56926" w:rsidRDefault="00F56926" w:rsidP="00F56926">
      <w:pPr>
        <w:pStyle w:val="NormalnyWeb"/>
        <w:spacing w:before="0" w:beforeAutospacing="0" w:after="0" w:afterAutospacing="0"/>
        <w:ind w:left="284"/>
        <w:rPr>
          <w:rFonts w:ascii="Museo 300" w:hAnsi="Museo 300"/>
        </w:rPr>
      </w:pPr>
      <w:r w:rsidRPr="00F56926">
        <w:rPr>
          <w:rFonts w:ascii="Museo 300" w:hAnsi="Museo 300"/>
        </w:rPr>
        <w:t xml:space="preserve">Członek zespołu zajmujący się mediami społecznościowymi – pwd. Tomasz Motyka </w:t>
      </w:r>
    </w:p>
    <w:p w:rsidR="00F56926" w:rsidRPr="00F56926" w:rsidRDefault="00F56926" w:rsidP="00F56926">
      <w:pPr>
        <w:pStyle w:val="NormalnyWeb"/>
        <w:spacing w:before="0" w:beforeAutospacing="0" w:after="0" w:afterAutospacing="0"/>
        <w:ind w:left="284"/>
        <w:rPr>
          <w:rFonts w:ascii="Museo 300" w:hAnsi="Museo 300"/>
        </w:rPr>
      </w:pPr>
      <w:r w:rsidRPr="00F56926">
        <w:rPr>
          <w:rFonts w:ascii="Museo 300" w:hAnsi="Museo 300"/>
        </w:rPr>
        <w:t>Członkinie zespołu zajmujące się filmami promoc</w:t>
      </w:r>
      <w:r>
        <w:rPr>
          <w:rFonts w:ascii="Museo 300" w:hAnsi="Museo 300"/>
        </w:rPr>
        <w:t>yjnymi - dh. Olga Dziedzic, dh. </w:t>
      </w:r>
      <w:r w:rsidRPr="00F56926">
        <w:rPr>
          <w:rFonts w:ascii="Museo 300" w:hAnsi="Museo 300"/>
        </w:rPr>
        <w:t xml:space="preserve">Julia Kalinowska </w:t>
      </w:r>
    </w:p>
    <w:p w:rsidR="00F56926" w:rsidRDefault="00F56926" w:rsidP="00F56926">
      <w:pPr>
        <w:pStyle w:val="NormalnyWeb"/>
        <w:spacing w:before="0" w:beforeAutospacing="0" w:after="0" w:afterAutospacing="0"/>
        <w:ind w:left="284"/>
        <w:rPr>
          <w:rFonts w:ascii="Museo 300" w:hAnsi="Museo 300"/>
        </w:rPr>
      </w:pPr>
      <w:r w:rsidRPr="00F56926">
        <w:rPr>
          <w:rFonts w:ascii="Museo 300" w:hAnsi="Museo 300"/>
        </w:rPr>
        <w:t>Członek zespołu zajmujący się fotorelacj</w:t>
      </w:r>
      <w:r>
        <w:rPr>
          <w:rFonts w:ascii="Museo 300" w:hAnsi="Museo 300"/>
        </w:rPr>
        <w:t>ami z wydarzeń hufcowych – pwd. </w:t>
      </w:r>
      <w:r w:rsidRPr="00F56926">
        <w:rPr>
          <w:rFonts w:ascii="Museo 300" w:hAnsi="Museo 300"/>
        </w:rPr>
        <w:t>Karolina Nowak</w:t>
      </w:r>
      <w:r>
        <w:rPr>
          <w:rFonts w:ascii="Museo 300" w:hAnsi="Museo 300"/>
        </w:rPr>
        <w:t>.</w:t>
      </w:r>
    </w:p>
    <w:p w:rsidR="00F56926" w:rsidRDefault="00F56926" w:rsidP="00F56926">
      <w:pPr>
        <w:pStyle w:val="NormalnyWeb"/>
        <w:spacing w:before="0" w:beforeAutospacing="0" w:after="0" w:afterAutospacing="0"/>
        <w:jc w:val="both"/>
        <w:rPr>
          <w:rFonts w:ascii="Museo 300" w:hAnsi="Museo 300"/>
        </w:rPr>
      </w:pPr>
      <w:r w:rsidRPr="00F56926">
        <w:rPr>
          <w:rFonts w:ascii="Museo 300" w:hAnsi="Museo 300"/>
        </w:rPr>
        <w:t xml:space="preserve">Hufiec posiada działającą stronę internetową </w:t>
      </w:r>
      <w:r w:rsidRPr="00F56926">
        <w:rPr>
          <w:rFonts w:ascii="Museo 300" w:hAnsi="Museo 300"/>
          <w:b/>
        </w:rPr>
        <w:t>http://wegierskagorka.zhp.pl/</w:t>
      </w:r>
      <w:r w:rsidRPr="00F56926">
        <w:rPr>
          <w:rFonts w:ascii="Museo 300" w:hAnsi="Museo 300"/>
        </w:rPr>
        <w:t xml:space="preserve"> oraz profil na po</w:t>
      </w:r>
      <w:r>
        <w:rPr>
          <w:rFonts w:ascii="Museo 300" w:hAnsi="Museo 300"/>
        </w:rPr>
        <w:t xml:space="preserve">rtalu społecznościowym Facebook </w:t>
      </w:r>
      <w:r w:rsidRPr="00F56926">
        <w:rPr>
          <w:rFonts w:ascii="Museo 300" w:hAnsi="Museo 300"/>
        </w:rPr>
        <w:t>i Ins</w:t>
      </w:r>
      <w:r>
        <w:rPr>
          <w:rFonts w:ascii="Museo 300" w:hAnsi="Museo 300"/>
        </w:rPr>
        <w:t>tagram</w:t>
      </w:r>
      <w:r w:rsidRPr="00F56926">
        <w:rPr>
          <w:rFonts w:ascii="Museo 300" w:hAnsi="Museo 300"/>
        </w:rPr>
        <w:t xml:space="preserve">. Strona jak i profile aktualizowane na bieżąco, cieszą się uznaniem wśród harcerzy, jak i społeczności lokalnej. </w:t>
      </w:r>
    </w:p>
    <w:p w:rsidR="00F56926" w:rsidRDefault="00F56926" w:rsidP="00F56926">
      <w:pPr>
        <w:pStyle w:val="NormalnyWeb"/>
        <w:spacing w:before="0" w:beforeAutospacing="0" w:after="0" w:afterAutospacing="0"/>
        <w:jc w:val="both"/>
        <w:rPr>
          <w:rFonts w:ascii="Museo 300" w:hAnsi="Museo 300"/>
        </w:rPr>
      </w:pPr>
    </w:p>
    <w:p w:rsidR="00F56926" w:rsidRPr="00F56926" w:rsidRDefault="00F56926" w:rsidP="00F56926">
      <w:pPr>
        <w:pStyle w:val="NormalnyWeb"/>
        <w:spacing w:before="0" w:beforeAutospacing="0" w:after="0" w:afterAutospacing="0"/>
        <w:jc w:val="both"/>
        <w:rPr>
          <w:rFonts w:ascii="Museo 300" w:hAnsi="Museo 300"/>
        </w:rPr>
      </w:pPr>
      <w:r w:rsidRPr="00F56926">
        <w:rPr>
          <w:rFonts w:ascii="Museo 300" w:hAnsi="Museo 300"/>
        </w:rPr>
        <w:t xml:space="preserve">Gromady oraz drużyny prowadzą również swoje odrębne blogi i strony </w:t>
      </w:r>
    </w:p>
    <w:p w:rsidR="00F56926" w:rsidRPr="00F56926" w:rsidRDefault="00F56926" w:rsidP="00F56926">
      <w:pPr>
        <w:pStyle w:val="NormalnyWeb"/>
        <w:numPr>
          <w:ilvl w:val="0"/>
          <w:numId w:val="37"/>
        </w:numPr>
        <w:spacing w:before="0" w:beforeAutospacing="0" w:after="0" w:afterAutospacing="0"/>
        <w:jc w:val="both"/>
        <w:rPr>
          <w:rFonts w:ascii="Museo 300" w:hAnsi="Museo 300"/>
        </w:rPr>
      </w:pPr>
      <w:r w:rsidRPr="00F56926">
        <w:rPr>
          <w:rFonts w:ascii="Museo 300" w:hAnsi="Museo 300"/>
        </w:rPr>
        <w:t xml:space="preserve">DH Koniczynki z Cięciny http://koniczynki.blogspot.com/ </w:t>
      </w:r>
    </w:p>
    <w:p w:rsidR="00F56926" w:rsidRPr="00F56926" w:rsidRDefault="00F56926" w:rsidP="00F56926">
      <w:pPr>
        <w:pStyle w:val="NormalnyWeb"/>
        <w:numPr>
          <w:ilvl w:val="0"/>
          <w:numId w:val="37"/>
        </w:numPr>
        <w:spacing w:before="0" w:beforeAutospacing="0" w:after="0" w:afterAutospacing="0"/>
        <w:jc w:val="both"/>
        <w:rPr>
          <w:rFonts w:ascii="Museo 300" w:hAnsi="Museo 300"/>
        </w:rPr>
      </w:pPr>
      <w:r w:rsidRPr="00F56926">
        <w:rPr>
          <w:rFonts w:ascii="Museo 300" w:hAnsi="Museo 300"/>
        </w:rPr>
        <w:t xml:space="preserve">DH Strumień z Cięciny Górnej http://12dhstrumien.blogspot.com/p/xii-dh-strumien.html </w:t>
      </w:r>
    </w:p>
    <w:p w:rsidR="00F56926" w:rsidRPr="00F56926" w:rsidRDefault="00F56926" w:rsidP="00F56926">
      <w:pPr>
        <w:pStyle w:val="NormalnyWeb"/>
        <w:numPr>
          <w:ilvl w:val="0"/>
          <w:numId w:val="37"/>
        </w:numPr>
        <w:spacing w:before="0" w:beforeAutospacing="0" w:after="0" w:afterAutospacing="0"/>
        <w:jc w:val="both"/>
        <w:rPr>
          <w:rFonts w:ascii="Museo 300" w:hAnsi="Museo 300"/>
        </w:rPr>
      </w:pPr>
      <w:r w:rsidRPr="00F56926">
        <w:rPr>
          <w:rFonts w:ascii="Museo 300" w:hAnsi="Museo 300"/>
        </w:rPr>
        <w:t xml:space="preserve">strona środowiska harcerskiego w Milówce http://zhp.milowka.pl/ </w:t>
      </w:r>
    </w:p>
    <w:p w:rsidR="00F56926" w:rsidRDefault="00F56926" w:rsidP="00F56926">
      <w:pPr>
        <w:pStyle w:val="NormalnyWeb"/>
        <w:numPr>
          <w:ilvl w:val="0"/>
          <w:numId w:val="37"/>
        </w:numPr>
        <w:spacing w:before="0" w:beforeAutospacing="0" w:after="0" w:afterAutospacing="0"/>
        <w:jc w:val="both"/>
        <w:rPr>
          <w:rFonts w:ascii="Museo 300" w:hAnsi="Museo 300"/>
        </w:rPr>
      </w:pPr>
      <w:r w:rsidRPr="00F56926">
        <w:rPr>
          <w:rFonts w:ascii="Museo 300" w:hAnsi="Museo 300"/>
        </w:rPr>
        <w:t xml:space="preserve">DH Wędrowniczki z Ciśca http://xviiidhwedrowniczki.blogspot.com/ </w:t>
      </w:r>
    </w:p>
    <w:p w:rsidR="00F56926" w:rsidRPr="00F56926" w:rsidRDefault="00F56926" w:rsidP="00F56926">
      <w:pPr>
        <w:pStyle w:val="NormalnyWeb"/>
        <w:spacing w:before="0" w:beforeAutospacing="0" w:after="0" w:afterAutospacing="0"/>
        <w:ind w:left="720"/>
        <w:jc w:val="both"/>
        <w:rPr>
          <w:rFonts w:ascii="Museo 300" w:hAnsi="Museo 300"/>
        </w:rPr>
      </w:pPr>
    </w:p>
    <w:p w:rsidR="00F56926" w:rsidRPr="00F56926" w:rsidRDefault="00F56926" w:rsidP="00F56926">
      <w:pPr>
        <w:pStyle w:val="NormalnyWeb"/>
        <w:spacing w:before="0" w:beforeAutospacing="0" w:after="0" w:afterAutospacing="0"/>
        <w:jc w:val="both"/>
        <w:rPr>
          <w:rFonts w:ascii="Museo 300" w:hAnsi="Museo 300"/>
        </w:rPr>
      </w:pPr>
      <w:r w:rsidRPr="00F56926">
        <w:rPr>
          <w:rFonts w:ascii="Museo 300" w:hAnsi="Museo 300"/>
        </w:rPr>
        <w:t xml:space="preserve">Poza tym gromady, drużyny oraz namiestnictwa prowadzą swoje strony na portalu społecznościowym Facebook oraz Instagram. </w:t>
      </w:r>
    </w:p>
    <w:p w:rsidR="00F56926" w:rsidRDefault="00F56926" w:rsidP="00F56926">
      <w:pPr>
        <w:pStyle w:val="NormalnyWeb"/>
        <w:spacing w:before="0" w:beforeAutospacing="0" w:after="0" w:afterAutospacing="0"/>
        <w:jc w:val="both"/>
        <w:rPr>
          <w:rFonts w:ascii="Museo 300" w:hAnsi="Museo 300"/>
        </w:rPr>
      </w:pPr>
    </w:p>
    <w:p w:rsidR="00F56926" w:rsidRPr="00F56926" w:rsidRDefault="00F56926" w:rsidP="00F56926">
      <w:pPr>
        <w:pStyle w:val="NormalnyWeb"/>
        <w:spacing w:before="0" w:beforeAutospacing="0" w:after="0" w:afterAutospacing="0"/>
        <w:jc w:val="both"/>
        <w:rPr>
          <w:rFonts w:ascii="Museo 300" w:hAnsi="Museo 300"/>
        </w:rPr>
      </w:pPr>
      <w:r w:rsidRPr="00F56926">
        <w:rPr>
          <w:rFonts w:ascii="Museo 300" w:hAnsi="Museo 300"/>
        </w:rPr>
        <w:t xml:space="preserve">Hufiec posiada stałą rubrykę w lokalnej gazecie </w:t>
      </w:r>
      <w:r>
        <w:rPr>
          <w:rFonts w:ascii="Museo 300" w:hAnsi="Museo 300"/>
        </w:rPr>
        <w:t>„Nowiny z Gminy” a informacje o </w:t>
      </w:r>
      <w:r w:rsidRPr="00F56926">
        <w:rPr>
          <w:rFonts w:ascii="Museo 300" w:hAnsi="Museo 300"/>
        </w:rPr>
        <w:t xml:space="preserve">działalności ukazują się na stronach internetowych Ośrodka Promocji Gminy Węgierska Górka, Urzędu Gminy Węgierska Górka, Milówka oraz Ujsoły. Co jakiś czas publikowane są również artykuły dotyczące Hufca w gazetce parafialnej Kościoła pw. Przemienienia Pańskiego w Węgierskiej Górce. </w:t>
      </w:r>
    </w:p>
    <w:p w:rsidR="00F56926" w:rsidRDefault="00F56926" w:rsidP="00F56926">
      <w:pPr>
        <w:pStyle w:val="NormalnyWeb"/>
        <w:spacing w:before="0" w:beforeAutospacing="0" w:after="0" w:afterAutospacing="0"/>
        <w:jc w:val="both"/>
        <w:rPr>
          <w:rFonts w:ascii="Museo 300" w:hAnsi="Museo 300"/>
        </w:rPr>
      </w:pPr>
    </w:p>
    <w:p w:rsidR="00F56926" w:rsidRDefault="00F56926" w:rsidP="00F56926">
      <w:pPr>
        <w:pStyle w:val="NormalnyWeb"/>
        <w:spacing w:before="0" w:beforeAutospacing="0" w:after="0" w:afterAutospacing="0"/>
        <w:jc w:val="both"/>
        <w:rPr>
          <w:rFonts w:ascii="Museo 300" w:hAnsi="Museo 300"/>
        </w:rPr>
      </w:pPr>
      <w:r w:rsidRPr="00F56926">
        <w:rPr>
          <w:rFonts w:ascii="Museo 300" w:hAnsi="Museo 300"/>
        </w:rPr>
        <w:t xml:space="preserve">Kadra na bieżąco szkolona jest z zakresu korzystania z identyfikacji wizualnej ZHP w związku z czym Hufiec korzysta z w/w identyfikacji oraz posiada swój logotyp. </w:t>
      </w:r>
    </w:p>
    <w:p w:rsidR="009031F6" w:rsidRPr="00F56926" w:rsidRDefault="009031F6" w:rsidP="00F56926">
      <w:pPr>
        <w:pStyle w:val="NormalnyWeb"/>
        <w:spacing w:before="0" w:beforeAutospacing="0" w:after="0" w:afterAutospacing="0"/>
        <w:jc w:val="both"/>
        <w:rPr>
          <w:rFonts w:ascii="Museo 300" w:hAnsi="Museo 300"/>
        </w:rPr>
      </w:pPr>
    </w:p>
    <w:p w:rsidR="00A4604A" w:rsidRDefault="00A4604A" w:rsidP="00F56926">
      <w:pPr>
        <w:spacing w:line="240" w:lineRule="auto"/>
      </w:pPr>
    </w:p>
    <w:p w:rsidR="00F975C8" w:rsidRDefault="00F975C8" w:rsidP="00980C82">
      <w:pPr>
        <w:pStyle w:val="Nagwek2"/>
        <w:numPr>
          <w:ilvl w:val="1"/>
          <w:numId w:val="5"/>
        </w:numPr>
        <w:spacing w:before="0" w:line="240" w:lineRule="auto"/>
        <w:rPr>
          <w:rFonts w:eastAsia="Times New Roman"/>
          <w:lang w:eastAsia="pl-PL"/>
        </w:rPr>
      </w:pPr>
      <w:bookmarkStart w:id="7" w:name="_Toc495694608"/>
      <w:r w:rsidRPr="007A4CD9">
        <w:rPr>
          <w:rFonts w:eastAsia="Times New Roman"/>
          <w:lang w:eastAsia="pl-PL"/>
        </w:rPr>
        <w:t>Współpraca z władzami, instytucjami i urzędami</w:t>
      </w:r>
      <w:bookmarkEnd w:id="7"/>
      <w:r w:rsidR="00E32FBD">
        <w:rPr>
          <w:rFonts w:eastAsia="Times New Roman"/>
          <w:lang w:eastAsia="pl-PL"/>
        </w:rPr>
        <w:t xml:space="preserve">  </w:t>
      </w:r>
    </w:p>
    <w:p w:rsidR="00971A3F" w:rsidRPr="00971A3F" w:rsidRDefault="00971A3F" w:rsidP="00980C82">
      <w:pPr>
        <w:spacing w:line="240" w:lineRule="auto"/>
        <w:rPr>
          <w:lang w:eastAsia="pl-PL"/>
        </w:rPr>
      </w:pPr>
    </w:p>
    <w:p w:rsidR="00971A3F" w:rsidRPr="00971A3F" w:rsidRDefault="00971A3F" w:rsidP="00980C82">
      <w:pPr>
        <w:spacing w:line="240" w:lineRule="auto"/>
      </w:pPr>
      <w:r w:rsidRPr="00971A3F">
        <w:t>Komenda hufca ocenia bardzo dobrze współpracę z władzami lokalnymi, szczególnie z Urzędem Gminy Węgierska Górka</w:t>
      </w:r>
      <w:r>
        <w:t>, Milówka i Ujsoły</w:t>
      </w:r>
      <w:r w:rsidRPr="00971A3F">
        <w:t xml:space="preserve">. Dzięki wsparciu </w:t>
      </w:r>
      <w:r w:rsidRPr="00971A3F">
        <w:lastRenderedPageBreak/>
        <w:t>władz samorządowych i kościelnych możliwe jest funkcjonowanie budynku hufca, wspierane są remonty, zakupy. Wsparcie finansowe pozyskujemy także na przeprowadzenie Nieobozowej Akcji Zimo</w:t>
      </w:r>
      <w:r>
        <w:t>wej i Letniej oraz o</w:t>
      </w:r>
      <w:r w:rsidR="00A4604A">
        <w:t>bozów hufca, a </w:t>
      </w:r>
      <w:r>
        <w:t xml:space="preserve">także utrzymanie i remonty harcówek. </w:t>
      </w:r>
      <w:r w:rsidRPr="00971A3F">
        <w:t xml:space="preserve"> </w:t>
      </w:r>
    </w:p>
    <w:p w:rsidR="00980C82" w:rsidRDefault="00980C82" w:rsidP="00980C82">
      <w:pPr>
        <w:spacing w:line="240" w:lineRule="auto"/>
      </w:pPr>
    </w:p>
    <w:p w:rsidR="00971A3F" w:rsidRPr="00971A3F" w:rsidRDefault="00971A3F" w:rsidP="00980C82">
      <w:pPr>
        <w:spacing w:line="240" w:lineRule="auto"/>
      </w:pPr>
      <w:r w:rsidRPr="00971A3F">
        <w:t>Harcerze z naszego hufca są dobrze postrzegani przez władze kościelne. Zawsze staramy się uczestniczyć w uroczystościach i świętach kościelnych, zaś proboszcz,  Parafii pw. Św. Katarzyny ks. prałat Stanisław Bogacz nieodpłatnie użycza nam budynek katechetyczny na działalność hufca. Wszystkie środowiska harcerskie prowadzą współpracę z władzami kościelnymi. Organizują dr</w:t>
      </w:r>
      <w:r w:rsidR="002D3C66">
        <w:t>ogi krzyżowe</w:t>
      </w:r>
      <w:r w:rsidRPr="00971A3F">
        <w:t>, czuwania modlitew</w:t>
      </w:r>
      <w:r>
        <w:t>ne, Dzień Papieski, spotkania w </w:t>
      </w:r>
      <w:r w:rsidRPr="00971A3F">
        <w:t>rocznicę śmierci Ojca Świętego Jana Pawła II i inne.</w:t>
      </w:r>
    </w:p>
    <w:p w:rsidR="00980C82" w:rsidRDefault="00980C82" w:rsidP="00980C82">
      <w:pPr>
        <w:spacing w:line="240" w:lineRule="auto"/>
      </w:pPr>
    </w:p>
    <w:p w:rsidR="00971A3F" w:rsidRPr="00971A3F" w:rsidRDefault="00971A3F" w:rsidP="00980C82">
      <w:pPr>
        <w:spacing w:line="240" w:lineRule="auto"/>
      </w:pPr>
      <w:r w:rsidRPr="00971A3F">
        <w:t xml:space="preserve">Staramy się pozyskiwać partnerów wśród dyrektorów szkół i przedszkoli, którzy nieodpłatnie użyczają nam pomieszczeń na organizację imprez. Można śmiało wymienić tutaj dyrektorów Przedszkola w </w:t>
      </w:r>
      <w:r>
        <w:t>Węgierskiej Górce, Żabnicy,</w:t>
      </w:r>
      <w:r w:rsidRPr="00971A3F">
        <w:t xml:space="preserve"> dyrektorów Szkoły Podstawowej w Cięcinie, Cięcinie Górnej, Wę</w:t>
      </w:r>
      <w:r>
        <w:t>gierskiej Górce, Ciścu</w:t>
      </w:r>
      <w:r w:rsidRPr="00971A3F">
        <w:t xml:space="preserve">, Milówce, Ujsołach, </w:t>
      </w:r>
      <w:r>
        <w:t xml:space="preserve">Lalikach, Nieledwi oraz gimnazjum w Węgierskiej Górce. </w:t>
      </w:r>
    </w:p>
    <w:p w:rsidR="00980C82" w:rsidRDefault="00980C82" w:rsidP="00980C82">
      <w:pPr>
        <w:spacing w:line="240" w:lineRule="auto"/>
      </w:pPr>
    </w:p>
    <w:p w:rsidR="00971A3F" w:rsidRPr="00971A3F" w:rsidRDefault="00971A3F" w:rsidP="00980C82">
      <w:pPr>
        <w:spacing w:line="240" w:lineRule="auto"/>
      </w:pPr>
      <w:r w:rsidRPr="00971A3F">
        <w:t>Kontynuujemy współpracę z Ośrodkiem Promocji Gminy Węgierska Górka, Gminnym Ośrodkiem Kultury w Milówce, Strażą Pożarną i Strażą Graniczną, Akcją Katolicką w C</w:t>
      </w:r>
      <w:r>
        <w:t xml:space="preserve">ięcinie i </w:t>
      </w:r>
      <w:r w:rsidR="002D3C66">
        <w:t xml:space="preserve"> Centrum </w:t>
      </w:r>
      <w:r w:rsidRPr="00971A3F">
        <w:t>Kultury</w:t>
      </w:r>
      <w:r w:rsidR="002D3C66">
        <w:t>, Sportu i Rekreacji</w:t>
      </w:r>
      <w:r w:rsidRPr="00971A3F">
        <w:t xml:space="preserve"> w Ujsołach oraz Szkolnymi</w:t>
      </w:r>
      <w:r w:rsidR="002D3C66">
        <w:t xml:space="preserve"> Schroniskami Młodzieżowymi.</w:t>
      </w:r>
    </w:p>
    <w:p w:rsidR="00971A3F" w:rsidRDefault="00971A3F" w:rsidP="00980C82">
      <w:pPr>
        <w:spacing w:line="240" w:lineRule="auto"/>
        <w:rPr>
          <w:lang w:eastAsia="pl-PL"/>
        </w:rPr>
      </w:pPr>
    </w:p>
    <w:p w:rsidR="00993F04" w:rsidRPr="00971A3F" w:rsidRDefault="00993F04" w:rsidP="00980C82">
      <w:pPr>
        <w:spacing w:line="240" w:lineRule="auto"/>
        <w:rPr>
          <w:lang w:eastAsia="pl-PL"/>
        </w:rPr>
      </w:pPr>
    </w:p>
    <w:p w:rsidR="004D043B" w:rsidRDefault="004D043B" w:rsidP="00980C82">
      <w:pPr>
        <w:pStyle w:val="Nagwek1"/>
        <w:numPr>
          <w:ilvl w:val="0"/>
          <w:numId w:val="5"/>
        </w:numPr>
        <w:spacing w:before="0" w:line="240" w:lineRule="auto"/>
        <w:rPr>
          <w:rFonts w:eastAsia="Times New Roman"/>
          <w:lang w:eastAsia="pl-PL"/>
        </w:rPr>
      </w:pPr>
      <w:bookmarkStart w:id="8" w:name="_Toc495694609"/>
      <w:r w:rsidRPr="007A4CD9">
        <w:rPr>
          <w:rFonts w:eastAsia="Times New Roman"/>
          <w:lang w:eastAsia="pl-PL"/>
        </w:rPr>
        <w:t>Program, Praca z Kadrą</w:t>
      </w:r>
      <w:bookmarkEnd w:id="8"/>
      <w:r w:rsidR="00E32FBD">
        <w:rPr>
          <w:rFonts w:eastAsia="Times New Roman"/>
          <w:lang w:eastAsia="pl-PL"/>
        </w:rPr>
        <w:t xml:space="preserve"> </w:t>
      </w:r>
    </w:p>
    <w:p w:rsidR="00A4604A" w:rsidRPr="00A4604A" w:rsidRDefault="00A4604A" w:rsidP="00A4604A">
      <w:pPr>
        <w:rPr>
          <w:lang w:eastAsia="pl-PL"/>
        </w:rPr>
      </w:pPr>
    </w:p>
    <w:p w:rsidR="004D043B" w:rsidRDefault="004D043B" w:rsidP="00980C82">
      <w:pPr>
        <w:pStyle w:val="Nagwek2"/>
        <w:numPr>
          <w:ilvl w:val="1"/>
          <w:numId w:val="5"/>
        </w:numPr>
        <w:spacing w:before="0" w:line="240" w:lineRule="auto"/>
      </w:pPr>
      <w:bookmarkStart w:id="9" w:name="_Toc495694610"/>
      <w:r w:rsidRPr="007A4CD9">
        <w:t>Opis działalności programowej hufca</w:t>
      </w:r>
      <w:bookmarkEnd w:id="9"/>
      <w:r w:rsidR="00E32FBD">
        <w:t xml:space="preserve"> </w:t>
      </w:r>
    </w:p>
    <w:p w:rsidR="008172CC" w:rsidRPr="008172CC" w:rsidRDefault="008172CC" w:rsidP="00980C82">
      <w:pPr>
        <w:spacing w:line="240" w:lineRule="auto"/>
      </w:pPr>
    </w:p>
    <w:p w:rsidR="00D60755" w:rsidRDefault="00D60755" w:rsidP="00D60755">
      <w:pPr>
        <w:tabs>
          <w:tab w:val="left" w:pos="0"/>
        </w:tabs>
        <w:spacing w:line="240" w:lineRule="auto"/>
        <w:rPr>
          <w:rFonts w:cs="Arial"/>
          <w:szCs w:val="24"/>
        </w:rPr>
      </w:pPr>
      <w:r>
        <w:rPr>
          <w:rFonts w:cs="Arial"/>
          <w:szCs w:val="24"/>
        </w:rPr>
        <w:t xml:space="preserve">W celu realizacji zadań, które postawiliśmy sobie w strategii hufca na lata 2015-2019 naszą pracę rozpoczęliśmy od stworzenia prężnie działającego Zespołu Programowego. W skład 8-osobowego zespołu oprócz z-cy ds. programowych wchodzą namiestnicy oraz 4 instruktorów. Lepsza organizacja pracy i podział obowiązków ułatwia nam wspieranie i koordynowanie wydarzeń programowych. Wraz z kadrą hufca tworzymy na każdy rok plan pracy opierający się na wspólnym motywie przewodnim, który pojawia się w planach drużyn, gromad i namiestnictw. </w:t>
      </w:r>
    </w:p>
    <w:p w:rsidR="00D60755" w:rsidRDefault="00D60755" w:rsidP="00D60755">
      <w:pPr>
        <w:tabs>
          <w:tab w:val="left" w:pos="0"/>
        </w:tabs>
        <w:spacing w:line="240" w:lineRule="auto"/>
        <w:rPr>
          <w:rFonts w:cs="Arial"/>
          <w:szCs w:val="24"/>
        </w:rPr>
      </w:pPr>
    </w:p>
    <w:p w:rsidR="00D60755" w:rsidRPr="00974493" w:rsidRDefault="00D60755" w:rsidP="00D60755">
      <w:pPr>
        <w:tabs>
          <w:tab w:val="left" w:pos="0"/>
        </w:tabs>
        <w:spacing w:line="240" w:lineRule="auto"/>
        <w:rPr>
          <w:rFonts w:cs="Arial"/>
          <w:szCs w:val="24"/>
        </w:rPr>
      </w:pPr>
      <w:r>
        <w:rPr>
          <w:rFonts w:cs="Arial"/>
          <w:szCs w:val="24"/>
        </w:rPr>
        <w:t>W roku 2016 obchodziliśmy</w:t>
      </w:r>
      <w:r w:rsidRPr="00974493">
        <w:rPr>
          <w:rFonts w:cs="Arial"/>
          <w:szCs w:val="24"/>
        </w:rPr>
        <w:t xml:space="preserve"> rocznicę 90-lecia harcerstwa na terenach Węgierskiej Górki. Wszystkie przedsięw</w:t>
      </w:r>
      <w:r>
        <w:rPr>
          <w:rFonts w:cs="Arial"/>
          <w:szCs w:val="24"/>
        </w:rPr>
        <w:t>zięcia i imprezy programowe były przygotowaniem do </w:t>
      </w:r>
      <w:r w:rsidRPr="00974493">
        <w:rPr>
          <w:rFonts w:cs="Arial"/>
          <w:szCs w:val="24"/>
        </w:rPr>
        <w:t>obchodów tej rocznicy. Podsumowaniem wszystk</w:t>
      </w:r>
      <w:r>
        <w:rPr>
          <w:rFonts w:cs="Arial"/>
          <w:szCs w:val="24"/>
        </w:rPr>
        <w:t>ich działań był</w:t>
      </w:r>
      <w:r w:rsidRPr="00974493">
        <w:rPr>
          <w:rFonts w:cs="Arial"/>
          <w:szCs w:val="24"/>
        </w:rPr>
        <w:t xml:space="preserve"> uroczysty Zlot Hufca, na którym odb</w:t>
      </w:r>
      <w:r>
        <w:rPr>
          <w:rFonts w:cs="Arial"/>
          <w:szCs w:val="24"/>
        </w:rPr>
        <w:t>yły</w:t>
      </w:r>
      <w:r w:rsidRPr="00974493">
        <w:rPr>
          <w:rFonts w:cs="Arial"/>
          <w:szCs w:val="24"/>
        </w:rPr>
        <w:t xml:space="preserve"> się główn</w:t>
      </w:r>
      <w:r>
        <w:rPr>
          <w:rFonts w:cs="Arial"/>
          <w:szCs w:val="24"/>
        </w:rPr>
        <w:t>e obchody 90-lecia harcerstwa w </w:t>
      </w:r>
      <w:r w:rsidRPr="00974493">
        <w:rPr>
          <w:rFonts w:cs="Arial"/>
          <w:szCs w:val="24"/>
        </w:rPr>
        <w:t>Węgierskiej Górce.</w:t>
      </w:r>
      <w:r>
        <w:rPr>
          <w:rFonts w:cs="Arial"/>
          <w:szCs w:val="24"/>
        </w:rPr>
        <w:t xml:space="preserve"> Zuchy i Harcerze realizow</w:t>
      </w:r>
      <w:r w:rsidR="0004495D">
        <w:rPr>
          <w:rFonts w:cs="Arial"/>
          <w:szCs w:val="24"/>
        </w:rPr>
        <w:t>ali w namiestnictwach próby „90 </w:t>
      </w:r>
      <w:r>
        <w:rPr>
          <w:rFonts w:cs="Arial"/>
          <w:szCs w:val="24"/>
        </w:rPr>
        <w:t>wspomnień na 90 lat”, natomiast wędrownicy „90 km wędrówki na 90 lat”.</w:t>
      </w:r>
    </w:p>
    <w:p w:rsidR="00D60755" w:rsidRDefault="00D60755" w:rsidP="00D60755">
      <w:pPr>
        <w:tabs>
          <w:tab w:val="left" w:pos="0"/>
        </w:tabs>
        <w:spacing w:line="240" w:lineRule="auto"/>
        <w:rPr>
          <w:rFonts w:cs="Arial"/>
          <w:szCs w:val="24"/>
        </w:rPr>
      </w:pPr>
    </w:p>
    <w:p w:rsidR="00D60755" w:rsidRDefault="00D60755" w:rsidP="00D60755">
      <w:pPr>
        <w:tabs>
          <w:tab w:val="left" w:pos="0"/>
        </w:tabs>
        <w:spacing w:line="240" w:lineRule="auto"/>
        <w:rPr>
          <w:rFonts w:cs="Arial"/>
          <w:szCs w:val="24"/>
        </w:rPr>
      </w:pPr>
      <w:r>
        <w:rPr>
          <w:rFonts w:cs="Arial"/>
          <w:szCs w:val="24"/>
        </w:rPr>
        <w:t xml:space="preserve">Celem programu w 2017 roku jest „Powrót do Korzeni”. Swoimi działaniami chcemy nie tylko zbliżyć się do naszych korzeni w sensie historycznym, ale także </w:t>
      </w:r>
      <w:r>
        <w:rPr>
          <w:rFonts w:cs="Arial"/>
          <w:szCs w:val="24"/>
        </w:rPr>
        <w:lastRenderedPageBreak/>
        <w:t>do natury - tak jak pierwsi skauci i harcerze. Najważniejszym wydarzeniem programowym tego roku był Eko rajd Hufca, który odbył się pod namiotami.</w:t>
      </w:r>
    </w:p>
    <w:p w:rsidR="00D60755" w:rsidRDefault="00D60755" w:rsidP="00D60755">
      <w:pPr>
        <w:tabs>
          <w:tab w:val="left" w:pos="0"/>
        </w:tabs>
        <w:spacing w:line="240" w:lineRule="auto"/>
        <w:rPr>
          <w:rFonts w:cs="Arial"/>
          <w:szCs w:val="24"/>
        </w:rPr>
      </w:pPr>
    </w:p>
    <w:p w:rsidR="00D60755" w:rsidRDefault="00D60755" w:rsidP="00D60755">
      <w:pPr>
        <w:tabs>
          <w:tab w:val="left" w:pos="0"/>
        </w:tabs>
        <w:spacing w:line="240" w:lineRule="auto"/>
        <w:rPr>
          <w:rFonts w:cs="Arial"/>
          <w:szCs w:val="24"/>
        </w:rPr>
      </w:pPr>
      <w:r>
        <w:rPr>
          <w:rFonts w:cs="Arial"/>
          <w:szCs w:val="24"/>
        </w:rPr>
        <w:t>Ważne jest dla nas aby nasz program zawierał tradycyjne dla naszego środowiska imprezy i wydarzenia, ale jednocześnie był elastyczny i zaskakiwał. W tym celu wprowadzamy rotację organizatorów i miejsc stałych wydarzeń programowych. Zachęcamy tez drużynowych do pracy w drużynach i organizowania własnych biwaków i wyjazdów. Staramy się też promować propozycje programowe i podrzucać nowe pomysły funkcyjnym.</w:t>
      </w:r>
    </w:p>
    <w:p w:rsidR="00D60755" w:rsidRDefault="00D60755" w:rsidP="00D60755">
      <w:pPr>
        <w:tabs>
          <w:tab w:val="left" w:pos="0"/>
        </w:tabs>
        <w:spacing w:line="240" w:lineRule="auto"/>
        <w:rPr>
          <w:rFonts w:cs="Arial"/>
          <w:szCs w:val="24"/>
        </w:rPr>
      </w:pPr>
    </w:p>
    <w:p w:rsidR="00D60755" w:rsidRPr="00194C65" w:rsidRDefault="00D60755" w:rsidP="00D60755">
      <w:pPr>
        <w:tabs>
          <w:tab w:val="left" w:pos="0"/>
        </w:tabs>
        <w:spacing w:line="240" w:lineRule="auto"/>
        <w:rPr>
          <w:rFonts w:cs="Arial"/>
          <w:szCs w:val="24"/>
        </w:rPr>
      </w:pPr>
      <w:r>
        <w:rPr>
          <w:rFonts w:cs="Arial"/>
          <w:szCs w:val="24"/>
        </w:rPr>
        <w:t>Najważniejsze wydarzenia programowe w latach 2016 i 2017 to:</w:t>
      </w:r>
    </w:p>
    <w:p w:rsidR="00D60755" w:rsidRPr="00194C65" w:rsidRDefault="00D60755" w:rsidP="00D60755">
      <w:pPr>
        <w:tabs>
          <w:tab w:val="left" w:pos="0"/>
        </w:tabs>
        <w:spacing w:line="240" w:lineRule="auto"/>
        <w:rPr>
          <w:rFonts w:cs="Arial"/>
          <w:szCs w:val="24"/>
        </w:rPr>
      </w:pPr>
    </w:p>
    <w:p w:rsidR="00D60755" w:rsidRPr="00C76191" w:rsidRDefault="00D60755" w:rsidP="00D60755">
      <w:pPr>
        <w:widowControl w:val="0"/>
        <w:tabs>
          <w:tab w:val="left" w:pos="720"/>
        </w:tabs>
        <w:suppressAutoHyphens/>
        <w:overflowPunct w:val="0"/>
        <w:adjustRightInd w:val="0"/>
        <w:spacing w:line="240" w:lineRule="auto"/>
        <w:textAlignment w:val="baseline"/>
        <w:rPr>
          <w:rFonts w:eastAsia="SimSun" w:cs="Arial"/>
          <w:b/>
          <w:szCs w:val="24"/>
          <w:lang w:eastAsia="zh-CN"/>
        </w:rPr>
      </w:pPr>
      <w:r w:rsidRPr="00C76191">
        <w:rPr>
          <w:rFonts w:eastAsia="SimSun" w:cs="Arial"/>
          <w:b/>
          <w:szCs w:val="24"/>
          <w:lang w:eastAsia="zh-CN"/>
        </w:rPr>
        <w:t>ROK 2016</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2.01.2016 Świąteczne Spotkanie Instruktorskie </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10.01.2016  Organizacja sztabu 24. Finału WOŚP w Węgierskiej Górce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10.01.2016 Współorganizacja z GOK w Milówce 24. Finału WOŚP</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29-30.01.2016 Zimowa Impreza Zuchowa połączona z Festiwalem Piosenki Zuchowej  w Szarem </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31.01.2016 współorganizacja koncertu charytatywnego w Ujsołach</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22.02.2016 Zbiórka kadry z okazji Dnia Myśli Braterskiej</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02.2016 Integracyjny wyjazd na łyżwy Namiestnictwa Zuchowego </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6.02.2016 organizacja Balu Kar</w:t>
      </w:r>
      <w:r w:rsidR="0004495D">
        <w:rPr>
          <w:rFonts w:ascii="Museo 300" w:eastAsia="SimSun" w:hAnsi="Museo 300" w:cs="Arial"/>
          <w:szCs w:val="24"/>
          <w:lang w:eastAsia="zh-CN"/>
        </w:rPr>
        <w:t>nawałowego dla przedszkolaków z </w:t>
      </w:r>
      <w:r w:rsidRPr="0004495D">
        <w:rPr>
          <w:rFonts w:ascii="Museo 300" w:eastAsia="SimSun" w:hAnsi="Museo 300" w:cs="Arial"/>
          <w:szCs w:val="24"/>
          <w:lang w:eastAsia="zh-CN"/>
        </w:rPr>
        <w:t>Nieledwi</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15-19.02.2016 Współorganizacja z GOK Milówka zajęć feryjnych dla dzieci</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15-19.02.2016 Współorganizacja z GOK Ujsoły zajęć feryjnych dla dzieci</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18.03.2016 Harcerska Droga Krzyżowa w Kościele w Węgierskiej Górce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22.03.2015 Gra Harcerska „Mały Arsenał” dla</w:t>
      </w:r>
      <w:r w:rsidR="0004495D" w:rsidRPr="0004495D">
        <w:rPr>
          <w:rFonts w:ascii="Museo 300" w:eastAsia="SimSun" w:hAnsi="Museo 300" w:cs="Arial"/>
          <w:szCs w:val="24"/>
          <w:lang w:eastAsia="zh-CN"/>
        </w:rPr>
        <w:t xml:space="preserve"> harcerzy, harcerzy starszych i </w:t>
      </w:r>
      <w:r w:rsidRPr="0004495D">
        <w:rPr>
          <w:rFonts w:ascii="Museo 300" w:eastAsia="SimSun" w:hAnsi="Museo 300" w:cs="Arial"/>
          <w:szCs w:val="24"/>
          <w:lang w:eastAsia="zh-CN"/>
        </w:rPr>
        <w:t>wędrowników</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25/26.03.2016 Harcerskie Czuwanie przy Grobie Pańskim.</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26.03.2016 Warty Honorowe przy Grobie Pańskim w Kościele w Milówce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27.03.2016 udział środowisk harcerskich we Mszy Rezurekcyjnej we wszystkich parafiach (Węgierska Górka, Cisiec, Ujsoły, Milówka)</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28.03.2016 Wędrownicza Wyprawa na Rysiankę</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marzec 2016 Akcja „60 minut dla czystości hufca” – akcja wiosennego sprzątania harcówek dla wędrowników i harcerzy</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rozpoczęcie realizacji projektu „Gdzie idziesz? Na prawo” – cykl warsztatów dla młodzieży prowadzonych przez sędziów, prawników.</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2.04.2016 udział w Chorągwianych Zawodach z Pierwszej Pomocy </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1.05.2016 warsztaty dla wędrowników i harcerzy starszych prowadzone przez  Pani Martę Szczocarz- Krysiak z Sądu Okręgowego w Katowicach, która opowiedziała o prawnych aspektach korzystania z Internetu. Zajęcia prowadzone w ramach projektu grantowego PZU „Gdzie idziesz? Na prawo!”</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01.05.2016 rozpoczęcie akcji wypraw górskich dla wędrowników „90 km na 90 lecie”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3.05.2016 udział we Mszy Św. w kościołach w Węgierskiej Górce, Ciścu, </w:t>
      </w:r>
      <w:r w:rsidRPr="0004495D">
        <w:rPr>
          <w:rFonts w:ascii="Museo 300" w:eastAsia="SimSun" w:hAnsi="Museo 300" w:cs="Arial"/>
          <w:szCs w:val="24"/>
          <w:lang w:eastAsia="zh-CN"/>
        </w:rPr>
        <w:lastRenderedPageBreak/>
        <w:t>Ujsołach</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3.05.2016 msza św. na Grunwaldzie w Milówce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6-8.05.2016 Eko-Rajd Drużyn Hufca ZHP Węgierska Górka w Rajczy</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7.05.2016 Festiwal Piosenki Harcerskiej z okazji 90-lecia harcerstwa w Węgierskiej Górce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15.05.2016 prowadzenie animacji i zabaw dla dzieci podczas Święta Sadzenie Drzew „Po Stronie Natury” w Węgierskiej Górce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26.05.2016 udział w uroczystościach religijnych Bożego Ciała – przygotowanie ołtarza w czasie procesji</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27.05.2016 „Dzień Rodzica” organiz</w:t>
      </w:r>
      <w:r w:rsidR="0004495D">
        <w:rPr>
          <w:rFonts w:ascii="Museo 300" w:eastAsia="SimSun" w:hAnsi="Museo 300" w:cs="Arial"/>
          <w:szCs w:val="24"/>
          <w:lang w:eastAsia="zh-CN"/>
        </w:rPr>
        <w:t>owany przez 7 GZ To Tu To Tam z </w:t>
      </w:r>
      <w:r w:rsidRPr="0004495D">
        <w:rPr>
          <w:rFonts w:ascii="Museo 300" w:eastAsia="SimSun" w:hAnsi="Museo 300" w:cs="Arial"/>
          <w:szCs w:val="24"/>
          <w:lang w:eastAsia="zh-CN"/>
        </w:rPr>
        <w:t>Węgierskiej Górki</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udział członków Namiestnictwa Zuchowego w imprezie organizowanej przez Referat zuchowy ‘Noc Kupały</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lang w:eastAsia="zh-CN"/>
        </w:rPr>
      </w:pPr>
      <w:r w:rsidRPr="0004495D">
        <w:rPr>
          <w:rFonts w:ascii="Museo 300" w:eastAsia="SimSun" w:hAnsi="Museo 300" w:cs="Arial"/>
          <w:szCs w:val="24"/>
          <w:lang w:eastAsia="zh-CN"/>
        </w:rPr>
        <w:t xml:space="preserve">03.06.2016 </w:t>
      </w:r>
      <w:r w:rsidRPr="0004495D">
        <w:rPr>
          <w:rFonts w:ascii="Museo 300" w:eastAsia="SimSun" w:hAnsi="Museo 300" w:cs="Arial"/>
          <w:lang w:eastAsia="zh-CN"/>
        </w:rPr>
        <w:t xml:space="preserve"> warsztaty dla wędrowników i harcerzy starszych na temat prawa karnego prowadzone przez panią </w:t>
      </w:r>
      <w:r w:rsidRPr="0004495D">
        <w:rPr>
          <w:rFonts w:ascii="Museo 300" w:eastAsia="SimSun" w:hAnsi="Museo 300" w:cs="Arial"/>
          <w:szCs w:val="24"/>
          <w:lang w:eastAsia="zh-CN"/>
        </w:rPr>
        <w:t>Aleksandrę Górą z Kancelarii Ślązak, Zapiór i Wspólnicy z Katowic.</w:t>
      </w:r>
      <w:r w:rsidRPr="0004495D">
        <w:rPr>
          <w:rFonts w:ascii="Museo 300" w:eastAsia="SimSun" w:hAnsi="Museo 300" w:cs="Arial"/>
          <w:lang w:eastAsia="zh-CN"/>
        </w:rPr>
        <w:t> </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04.06.2016 organizacja Dnia Dziecka w Węgierskiej Górce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06.06.2016  wyjazd uczestników projektu</w:t>
      </w:r>
      <w:r w:rsidR="0004495D">
        <w:rPr>
          <w:rFonts w:ascii="Museo 300" w:eastAsia="SimSun" w:hAnsi="Museo 300" w:cs="Arial"/>
          <w:szCs w:val="24"/>
          <w:lang w:eastAsia="zh-CN"/>
        </w:rPr>
        <w:t xml:space="preserve">  "Gdzie idziesz? Na prawo!" do </w:t>
      </w:r>
      <w:r w:rsidRPr="0004495D">
        <w:rPr>
          <w:rFonts w:ascii="Museo 300" w:eastAsia="SimSun" w:hAnsi="Museo 300" w:cs="Arial"/>
          <w:szCs w:val="24"/>
          <w:lang w:eastAsia="zh-CN"/>
        </w:rPr>
        <w:t>Sądu Rejonowego w Żywcu.</w:t>
      </w:r>
      <w:r w:rsidRPr="0004495D">
        <w:rPr>
          <w:rFonts w:ascii="Museo 300" w:eastAsia="SimSun" w:hAnsi="Museo 300" w:cs="Arial"/>
          <w:lang w:eastAsia="zh-CN"/>
        </w:rPr>
        <w:t> </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11.06.2016 organizacja Dnia Dziecka w Ciścu</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25.06.2016 współorganizacja konce</w:t>
      </w:r>
      <w:r w:rsidR="0004495D">
        <w:rPr>
          <w:rFonts w:ascii="Museo 300" w:eastAsia="SimSun" w:hAnsi="Museo 300" w:cs="Arial"/>
          <w:szCs w:val="24"/>
          <w:lang w:eastAsia="zh-CN"/>
        </w:rPr>
        <w:t>rtu Charytatywnego „Pocztówka z </w:t>
      </w:r>
      <w:r w:rsidRPr="0004495D">
        <w:rPr>
          <w:rFonts w:ascii="Museo 300" w:eastAsia="SimSun" w:hAnsi="Museo 300" w:cs="Arial"/>
          <w:szCs w:val="24"/>
          <w:lang w:eastAsia="zh-CN"/>
        </w:rPr>
        <w:t>wakacji”</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29.06.2016 wędrowniczy wyjazd do teatru w Bielsku-Białej</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01-20.07.2016 obóz harcerski oraz kolonia zuchowa w Pogorzelicy  </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02.07.2016 prowadzenie zajęć programowych dla dzieci podczas Dni Milówki</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25-31.07.2016 udział delegacji </w:t>
      </w:r>
      <w:r w:rsidR="0004495D">
        <w:rPr>
          <w:rFonts w:ascii="Museo 300" w:eastAsia="SimSun" w:hAnsi="Museo 300" w:cs="Arial"/>
          <w:szCs w:val="24"/>
          <w:lang w:eastAsia="zh-CN"/>
        </w:rPr>
        <w:t>hufca w wyjeździe harcerskim na </w:t>
      </w:r>
      <w:r w:rsidRPr="0004495D">
        <w:rPr>
          <w:rFonts w:ascii="Museo 300" w:eastAsia="SimSun" w:hAnsi="Museo 300" w:cs="Arial"/>
          <w:szCs w:val="24"/>
          <w:lang w:eastAsia="zh-CN"/>
        </w:rPr>
        <w:t>Światowe Dni Młodzieży w Krakowie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1.08.-26.08.2016 Zajęcia Nieobozowej Akcji Letniej Stanica Dziupla;</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05.08.2016 prowadzenie zajęć programowych dla dzieci podczas Dni Węgierskiej Górki</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19-21.08.2016 wyjazd uczestników projektu „Gdzie idziesz? Na prawo!” do Warszawy</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27.08.2016 Piknik Rodzin Harcerskich w Milówce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01.09.2016 udział w uroczystościach 1-wrześniowych w Węgierskiej Górce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4.01.2016 wyjście w gó</w:t>
      </w:r>
      <w:r w:rsidR="0004495D">
        <w:rPr>
          <w:rFonts w:ascii="Museo 300" w:eastAsia="SimSun" w:hAnsi="Museo 300" w:cs="Arial"/>
          <w:szCs w:val="24"/>
          <w:lang w:eastAsia="zh-CN"/>
        </w:rPr>
        <w:t>ry Namiestnictwa Harcerskiego i </w:t>
      </w:r>
      <w:r w:rsidRPr="0004495D">
        <w:rPr>
          <w:rFonts w:ascii="Museo 300" w:eastAsia="SimSun" w:hAnsi="Museo 300" w:cs="Arial"/>
          <w:szCs w:val="24"/>
          <w:lang w:eastAsia="zh-CN"/>
        </w:rPr>
        <w:t>Straszoharcerskiego</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19.09.2016 Harcerska Msza Św. dla Młodzieży</w:t>
      </w:r>
    </w:p>
    <w:p w:rsidR="00D60755" w:rsidRPr="0004495D" w:rsidRDefault="0004495D"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Pr>
          <w:rFonts w:ascii="Museo 300" w:eastAsia="SimSun" w:hAnsi="Museo 300" w:cs="Arial"/>
          <w:szCs w:val="24"/>
          <w:lang w:eastAsia="zh-CN"/>
        </w:rPr>
        <w:t>1</w:t>
      </w:r>
      <w:r w:rsidR="00D60755" w:rsidRPr="0004495D">
        <w:rPr>
          <w:rFonts w:ascii="Museo 300" w:eastAsia="SimSun" w:hAnsi="Museo 300" w:cs="Arial"/>
          <w:szCs w:val="24"/>
          <w:lang w:eastAsia="zh-CN"/>
        </w:rPr>
        <w:t>5.10.2016 warsztaty o prawie konsumenckim realizowane w ramach projektu „Gdzie idziesz? Na prawo!”</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21-23.10.2016 Zlot Hufca Węgierska Górka z okazji 90-lecia Harcerstwa w Węgierskiej Górce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11-13.11.2016 Andrzejki Zuchow</w:t>
      </w:r>
      <w:r w:rsidR="0004495D">
        <w:rPr>
          <w:rFonts w:ascii="Museo 300" w:eastAsia="SimSun" w:hAnsi="Museo 300" w:cs="Arial"/>
          <w:szCs w:val="24"/>
          <w:lang w:eastAsia="zh-CN"/>
        </w:rPr>
        <w:t>e dla wszystkich gromad hufca w </w:t>
      </w:r>
      <w:r w:rsidRPr="0004495D">
        <w:rPr>
          <w:rFonts w:ascii="Museo 300" w:eastAsia="SimSun" w:hAnsi="Museo 300" w:cs="Arial"/>
          <w:szCs w:val="24"/>
          <w:lang w:eastAsia="zh-CN"/>
        </w:rPr>
        <w:t>Cięcinie</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18-20.11.2016 Andrzejki Harcerskie, Starszoharcerskie oraz Wędrownicze w Ciścu</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lastRenderedPageBreak/>
        <w:t>10.12.2016 Integracyjne Spotkanie Mikołajkowe dla Kadry hufca</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16.12.2016 organizacja Herbaciarni Literackiej podsumowujący projektu „Gdzie idziesz? Na prawo!” </w:t>
      </w:r>
    </w:p>
    <w:p w:rsidR="00D60755" w:rsidRPr="0004495D" w:rsidRDefault="00D60755" w:rsidP="0004495D">
      <w:pPr>
        <w:pStyle w:val="Akapitzlist"/>
        <w:widowControl w:val="0"/>
        <w:numPr>
          <w:ilvl w:val="0"/>
          <w:numId w:val="45"/>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17.12.2016 Spotkanie ze skautam</w:t>
      </w:r>
      <w:r w:rsidR="0004495D">
        <w:rPr>
          <w:rFonts w:ascii="Museo 300" w:eastAsia="SimSun" w:hAnsi="Museo 300" w:cs="Arial"/>
          <w:szCs w:val="24"/>
          <w:lang w:eastAsia="zh-CN"/>
        </w:rPr>
        <w:t>i słowackimi na byłej granicy w </w:t>
      </w:r>
      <w:r w:rsidRPr="0004495D">
        <w:rPr>
          <w:rFonts w:ascii="Museo 300" w:eastAsia="SimSun" w:hAnsi="Museo 300" w:cs="Arial"/>
          <w:szCs w:val="24"/>
          <w:lang w:eastAsia="zh-CN"/>
        </w:rPr>
        <w:t xml:space="preserve">Zwardoniu, przekazanie Betlejemskiego Światełka Pokoju,  </w:t>
      </w:r>
    </w:p>
    <w:p w:rsidR="00D66BFF" w:rsidRPr="00C76191" w:rsidRDefault="00D66BFF" w:rsidP="0004495D">
      <w:pPr>
        <w:widowControl w:val="0"/>
        <w:tabs>
          <w:tab w:val="left" w:pos="720"/>
        </w:tabs>
        <w:suppressAutoHyphens/>
        <w:overflowPunct w:val="0"/>
        <w:adjustRightInd w:val="0"/>
        <w:spacing w:line="240" w:lineRule="auto"/>
        <w:textAlignment w:val="baseline"/>
        <w:rPr>
          <w:rFonts w:eastAsia="SimSun" w:cs="Arial"/>
          <w:szCs w:val="24"/>
          <w:lang w:eastAsia="zh-CN"/>
        </w:rPr>
      </w:pPr>
    </w:p>
    <w:p w:rsidR="00D60755" w:rsidRPr="00B32A09" w:rsidRDefault="00D60755" w:rsidP="00D60755">
      <w:pPr>
        <w:widowControl w:val="0"/>
        <w:tabs>
          <w:tab w:val="left" w:pos="720"/>
        </w:tabs>
        <w:suppressAutoHyphens/>
        <w:overflowPunct w:val="0"/>
        <w:adjustRightInd w:val="0"/>
        <w:spacing w:line="240" w:lineRule="auto"/>
        <w:ind w:left="360"/>
        <w:textAlignment w:val="baseline"/>
        <w:rPr>
          <w:rFonts w:eastAsia="SimSun" w:cs="Arial"/>
          <w:b/>
          <w:szCs w:val="24"/>
          <w:lang w:eastAsia="zh-CN"/>
        </w:rPr>
      </w:pPr>
      <w:r w:rsidRPr="00B32A09">
        <w:rPr>
          <w:rFonts w:eastAsia="SimSun" w:cs="Arial"/>
          <w:b/>
          <w:szCs w:val="24"/>
          <w:lang w:eastAsia="zh-CN"/>
        </w:rPr>
        <w:t>2017</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15.01.2017  Organizacja sztabu 25. Finału WOŚP w Węgierskiej Górce</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15.01.2017 Współorganizacja z GOK w Milówce 25. Finału WOŚP</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03-05.02.2017 Zimowa Impreza Zuchowa połączona z Festiwalem Piosenki Zuchowej</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11.02.2017 Integracyjny wyjazd Namiestnictwa Zuchowego na łyżwy</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25.02.2017 Kominek harcerski z okazji Dnia Myśli Braterskiej</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11-12.02.2017 udział wędrowników w Zimowej Wędrowniczej Watrze</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25.03.2017 udział 3 gromad w Festiwalu Piosenki Zuchowej WESOŁEK</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7-8.04.2017 Biwak Harcerski Próbnej DH z Rajczy</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8-9.04.2017 Gra Harcerska „Mały Arsenał” dla</w:t>
      </w:r>
      <w:r w:rsidR="009031F6" w:rsidRPr="0004495D">
        <w:rPr>
          <w:rFonts w:ascii="Museo 300" w:eastAsia="SimSun" w:hAnsi="Museo 300" w:cs="Arial"/>
          <w:szCs w:val="24"/>
          <w:lang w:eastAsia="zh-CN"/>
        </w:rPr>
        <w:t xml:space="preserve"> harcerzy, harcerzy starszych i </w:t>
      </w:r>
      <w:r w:rsidRPr="0004495D">
        <w:rPr>
          <w:rFonts w:ascii="Museo 300" w:eastAsia="SimSun" w:hAnsi="Museo 300" w:cs="Arial"/>
          <w:szCs w:val="24"/>
          <w:lang w:eastAsia="zh-CN"/>
        </w:rPr>
        <w:t>wędrowników</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14/15.04.2017 Harcerskie Czuwanie przy Grobie Pańskim.</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19-21.05.2017- Eko Rajd Hufca organizowany przez Komendę Hufca dla harcerzy i wędrowników</w:t>
      </w:r>
    </w:p>
    <w:p w:rsidR="00D60755" w:rsidRPr="0004495D" w:rsidRDefault="009031F6"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Udział </w:t>
      </w:r>
      <w:r w:rsidR="00D60755" w:rsidRPr="0004495D">
        <w:rPr>
          <w:rFonts w:ascii="Museo 300" w:eastAsia="SimSun" w:hAnsi="Museo 300" w:cs="Arial"/>
          <w:szCs w:val="24"/>
          <w:lang w:eastAsia="zh-CN"/>
        </w:rPr>
        <w:t>w zlocie kadry programowej</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01.06.2017 - organizacja zabaw dla dzieci niepełnosprawnych podczas Integracyjnego Dnia Dziecka w Żabnicy</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03.06.2017 -organizacja zabaw </w:t>
      </w:r>
      <w:r w:rsidR="009031F6" w:rsidRPr="0004495D">
        <w:rPr>
          <w:rFonts w:ascii="Museo 300" w:eastAsia="SimSun" w:hAnsi="Museo 300" w:cs="Arial"/>
          <w:szCs w:val="24"/>
          <w:lang w:eastAsia="zh-CN"/>
        </w:rPr>
        <w:t>na Hali Widowiskowo-Sportowej w </w:t>
      </w:r>
      <w:r w:rsidRPr="0004495D">
        <w:rPr>
          <w:rFonts w:ascii="Museo 300" w:eastAsia="SimSun" w:hAnsi="Museo 300" w:cs="Arial"/>
          <w:szCs w:val="24"/>
          <w:lang w:eastAsia="zh-CN"/>
        </w:rPr>
        <w:t xml:space="preserve">Węgierskiej Górce z okazji Dnia Dziecka </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03.06.2017 pomoc w organizacji A</w:t>
      </w:r>
      <w:r w:rsidR="009031F6" w:rsidRPr="0004495D">
        <w:rPr>
          <w:rFonts w:ascii="Museo 300" w:eastAsia="SimSun" w:hAnsi="Museo 300" w:cs="Arial"/>
          <w:szCs w:val="24"/>
          <w:lang w:eastAsia="zh-CN"/>
        </w:rPr>
        <w:t>matorskiego Crossu Rowerowego w </w:t>
      </w:r>
      <w:r w:rsidRPr="0004495D">
        <w:rPr>
          <w:rFonts w:ascii="Museo 300" w:eastAsia="SimSun" w:hAnsi="Museo 300" w:cs="Arial"/>
          <w:szCs w:val="24"/>
          <w:lang w:eastAsia="zh-CN"/>
        </w:rPr>
        <w:t>Węgierskiej Gorce</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organizacja zabaw z okazji Dnia Dziecka w Gminie Milówka</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04.06.2017 organizacja zabaw z okazji Dnia Dziecka w Gminie Rajcza</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organizacja zabaw z okazji Dnia Dziecka w Ciścu</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21.06.2017 pomoc w organizacji Wieczorku Literackiego w Rajczy</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24.06.2017 organizacja zabaw dla dziec</w:t>
      </w:r>
      <w:r w:rsidR="009031F6" w:rsidRPr="0004495D">
        <w:rPr>
          <w:rFonts w:ascii="Museo 300" w:eastAsia="SimSun" w:hAnsi="Museo 300" w:cs="Arial"/>
          <w:szCs w:val="24"/>
          <w:lang w:eastAsia="zh-CN"/>
        </w:rPr>
        <w:t>i podczas Pikniku Przedszkola w </w:t>
      </w:r>
      <w:r w:rsidRPr="0004495D">
        <w:rPr>
          <w:rFonts w:ascii="Museo 300" w:eastAsia="SimSun" w:hAnsi="Museo 300" w:cs="Arial"/>
          <w:szCs w:val="24"/>
          <w:lang w:eastAsia="zh-CN"/>
        </w:rPr>
        <w:t xml:space="preserve">Żabnicy </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25.06.2017 organizacja zabaw dla dzieci</w:t>
      </w:r>
      <w:r w:rsidR="009031F6" w:rsidRPr="0004495D">
        <w:rPr>
          <w:rFonts w:ascii="Museo 300" w:eastAsia="SimSun" w:hAnsi="Museo 300" w:cs="Arial"/>
          <w:szCs w:val="24"/>
          <w:lang w:eastAsia="zh-CN"/>
        </w:rPr>
        <w:t xml:space="preserve"> podczas Pikniku Parafialnego w </w:t>
      </w:r>
      <w:r w:rsidRPr="0004495D">
        <w:rPr>
          <w:rFonts w:ascii="Museo 300" w:eastAsia="SimSun" w:hAnsi="Museo 300" w:cs="Arial"/>
          <w:szCs w:val="24"/>
          <w:lang w:eastAsia="zh-CN"/>
        </w:rPr>
        <w:t>Węgierskiej Górce</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organizacja zabaw dla dzieci niepełnosprawnych podczas spotkań Stowarzyszenia Rodziców i Przyjaciół Dzieci Niepełnosprawnych „Węgierka” (2 razy w miesiącu)  </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1.07.2017 organizacja zabaw dla dzieci z okazji Dni Milówki</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26.07.2017 warsztaty z I pomocy  dla młodzieży w ramach projektu „Urat/dowani” realizowanego w partnerstwie z OPG WG</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4.08.2017-organizacja zabaw dla dzieci z okazji Dni Węgierskiej Górki</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13.08.2017 prowadzenie zabaw dla dzieci </w:t>
      </w:r>
      <w:r w:rsidR="009031F6" w:rsidRPr="0004495D">
        <w:rPr>
          <w:rFonts w:ascii="Museo 300" w:eastAsia="SimSun" w:hAnsi="Museo 300" w:cs="Arial"/>
          <w:szCs w:val="24"/>
          <w:lang w:eastAsia="zh-CN"/>
        </w:rPr>
        <w:t>w czasie pikniku parafialnego w </w:t>
      </w:r>
      <w:r w:rsidRPr="0004495D">
        <w:rPr>
          <w:rFonts w:ascii="Museo 300" w:eastAsia="SimSun" w:hAnsi="Museo 300" w:cs="Arial"/>
          <w:szCs w:val="24"/>
          <w:lang w:eastAsia="zh-CN"/>
        </w:rPr>
        <w:t>Ciścu</w:t>
      </w:r>
    </w:p>
    <w:p w:rsidR="00D60755" w:rsidRPr="0004495D" w:rsidRDefault="00D60755" w:rsidP="0004495D">
      <w:pPr>
        <w:pStyle w:val="Akapitzlist"/>
        <w:widowControl w:val="0"/>
        <w:numPr>
          <w:ilvl w:val="0"/>
          <w:numId w:val="46"/>
        </w:numPr>
        <w:tabs>
          <w:tab w:val="left" w:pos="720"/>
        </w:tabs>
        <w:suppressAutoHyphens/>
        <w:overflowPunct w:val="0"/>
        <w:adjustRightInd w:val="0"/>
        <w:spacing w:line="240" w:lineRule="auto"/>
        <w:textAlignment w:val="baseline"/>
        <w:rPr>
          <w:rFonts w:ascii="Museo 300" w:eastAsia="SimSun" w:hAnsi="Museo 300" w:cs="Arial"/>
          <w:szCs w:val="24"/>
          <w:lang w:eastAsia="zh-CN"/>
        </w:rPr>
      </w:pPr>
      <w:r w:rsidRPr="0004495D">
        <w:rPr>
          <w:rFonts w:ascii="Museo 300" w:eastAsia="SimSun" w:hAnsi="Museo 300" w:cs="Arial"/>
          <w:szCs w:val="24"/>
          <w:lang w:eastAsia="zh-CN"/>
        </w:rPr>
        <w:t xml:space="preserve">29.08.2017 gra ratownicza podsumowująca projekt „Urat/dowani” </w:t>
      </w:r>
      <w:r w:rsidRPr="0004495D">
        <w:rPr>
          <w:rFonts w:ascii="Museo 300" w:eastAsia="SimSun" w:hAnsi="Museo 300" w:cs="Arial"/>
          <w:szCs w:val="24"/>
          <w:lang w:eastAsia="zh-CN"/>
        </w:rPr>
        <w:lastRenderedPageBreak/>
        <w:t>realizowany w partnerstwie z OPG WG</w:t>
      </w:r>
    </w:p>
    <w:p w:rsidR="00D60755" w:rsidRPr="00A6241B" w:rsidRDefault="00D60755" w:rsidP="00D60755">
      <w:pPr>
        <w:spacing w:line="240" w:lineRule="auto"/>
        <w:jc w:val="left"/>
        <w:rPr>
          <w:rFonts w:cs="Tahoma"/>
          <w:szCs w:val="24"/>
        </w:rPr>
      </w:pPr>
    </w:p>
    <w:p w:rsidR="00D60755" w:rsidRPr="00194C65" w:rsidRDefault="00D60755" w:rsidP="00D60755">
      <w:pPr>
        <w:tabs>
          <w:tab w:val="left" w:pos="0"/>
        </w:tabs>
        <w:spacing w:line="240" w:lineRule="auto"/>
        <w:rPr>
          <w:rFonts w:cs="Arial"/>
          <w:szCs w:val="24"/>
        </w:rPr>
      </w:pPr>
      <w:r w:rsidRPr="00194C65">
        <w:rPr>
          <w:rFonts w:cs="Arial"/>
          <w:szCs w:val="24"/>
        </w:rPr>
        <w:t xml:space="preserve">Wszystkie działania były wspierane przez Komendę Hufca oraz Hufiec po przez pozyskiwanie środków finansowych, zaplecze sprzętowe oraz zabezpieczenie materiałów programowych dla gromad i drużyn. </w:t>
      </w:r>
    </w:p>
    <w:p w:rsidR="009031F6" w:rsidRDefault="009031F6" w:rsidP="00D60755">
      <w:pPr>
        <w:tabs>
          <w:tab w:val="left" w:pos="0"/>
        </w:tabs>
        <w:spacing w:line="240" w:lineRule="auto"/>
        <w:rPr>
          <w:rFonts w:cs="Arial"/>
          <w:szCs w:val="24"/>
        </w:rPr>
      </w:pPr>
    </w:p>
    <w:p w:rsidR="00D60755" w:rsidRPr="00194C65" w:rsidRDefault="00D60755" w:rsidP="00D60755">
      <w:pPr>
        <w:tabs>
          <w:tab w:val="left" w:pos="0"/>
        </w:tabs>
        <w:spacing w:line="240" w:lineRule="auto"/>
        <w:rPr>
          <w:rFonts w:cs="Arial"/>
          <w:szCs w:val="24"/>
        </w:rPr>
      </w:pPr>
      <w:r w:rsidRPr="00194C65">
        <w:rPr>
          <w:rFonts w:cs="Arial"/>
          <w:szCs w:val="24"/>
        </w:rPr>
        <w:t xml:space="preserve">W hufcu działały 3 namiestnictwa: </w:t>
      </w:r>
    </w:p>
    <w:p w:rsidR="00D60755" w:rsidRPr="00194C65" w:rsidRDefault="00D60755" w:rsidP="00D60755">
      <w:pPr>
        <w:pStyle w:val="Akapitzlist1"/>
        <w:widowControl w:val="0"/>
        <w:numPr>
          <w:ilvl w:val="0"/>
          <w:numId w:val="23"/>
        </w:numPr>
        <w:tabs>
          <w:tab w:val="left" w:pos="709"/>
        </w:tabs>
        <w:suppressAutoHyphens/>
        <w:overflowPunct w:val="0"/>
        <w:autoSpaceDE w:val="0"/>
        <w:autoSpaceDN w:val="0"/>
        <w:adjustRightInd w:val="0"/>
        <w:jc w:val="both"/>
        <w:textAlignment w:val="baseline"/>
        <w:rPr>
          <w:rFonts w:ascii="Museo 300" w:hAnsi="Museo 300" w:cs="Arial"/>
          <w:sz w:val="24"/>
          <w:szCs w:val="24"/>
        </w:rPr>
      </w:pPr>
      <w:r>
        <w:rPr>
          <w:rFonts w:ascii="Museo 300" w:hAnsi="Museo 300" w:cs="Arial"/>
          <w:sz w:val="24"/>
          <w:szCs w:val="24"/>
        </w:rPr>
        <w:t xml:space="preserve">Namiestnictwo zuchowe: pwd </w:t>
      </w:r>
      <w:r w:rsidRPr="00194C65">
        <w:rPr>
          <w:rFonts w:ascii="Museo 300" w:hAnsi="Museo 300" w:cs="Arial"/>
          <w:sz w:val="24"/>
          <w:szCs w:val="24"/>
        </w:rPr>
        <w:t>Aleksandra Zyzak</w:t>
      </w:r>
    </w:p>
    <w:p w:rsidR="00D60755" w:rsidRPr="00194C65" w:rsidRDefault="00D60755" w:rsidP="00D60755">
      <w:pPr>
        <w:pStyle w:val="Akapitzlist1"/>
        <w:widowControl w:val="0"/>
        <w:numPr>
          <w:ilvl w:val="0"/>
          <w:numId w:val="23"/>
        </w:numPr>
        <w:tabs>
          <w:tab w:val="left" w:pos="709"/>
        </w:tabs>
        <w:suppressAutoHyphens/>
        <w:overflowPunct w:val="0"/>
        <w:autoSpaceDE w:val="0"/>
        <w:autoSpaceDN w:val="0"/>
        <w:adjustRightInd w:val="0"/>
        <w:jc w:val="both"/>
        <w:textAlignment w:val="baseline"/>
        <w:rPr>
          <w:rFonts w:ascii="Museo 300" w:hAnsi="Museo 300" w:cs="Arial"/>
          <w:sz w:val="24"/>
          <w:szCs w:val="24"/>
        </w:rPr>
      </w:pPr>
      <w:r w:rsidRPr="00194C65">
        <w:rPr>
          <w:rFonts w:ascii="Museo 300" w:hAnsi="Museo 300" w:cs="Arial"/>
          <w:sz w:val="24"/>
          <w:szCs w:val="24"/>
        </w:rPr>
        <w:t>Namiestnictwo harcerskie i starsz</w:t>
      </w:r>
      <w:r>
        <w:rPr>
          <w:rFonts w:ascii="Museo 300" w:hAnsi="Museo 300" w:cs="Arial"/>
          <w:sz w:val="24"/>
          <w:szCs w:val="24"/>
        </w:rPr>
        <w:t>oharcerskie: pwd. Joanna Grzegorzek</w:t>
      </w:r>
    </w:p>
    <w:p w:rsidR="00D60755" w:rsidRPr="00194C65" w:rsidRDefault="00D60755" w:rsidP="00D60755">
      <w:pPr>
        <w:pStyle w:val="Akapitzlist1"/>
        <w:widowControl w:val="0"/>
        <w:numPr>
          <w:ilvl w:val="0"/>
          <w:numId w:val="23"/>
        </w:numPr>
        <w:tabs>
          <w:tab w:val="left" w:pos="709"/>
        </w:tabs>
        <w:suppressAutoHyphens/>
        <w:overflowPunct w:val="0"/>
        <w:autoSpaceDE w:val="0"/>
        <w:autoSpaceDN w:val="0"/>
        <w:adjustRightInd w:val="0"/>
        <w:jc w:val="both"/>
        <w:textAlignment w:val="baseline"/>
        <w:rPr>
          <w:rFonts w:ascii="Museo 300" w:hAnsi="Museo 300" w:cs="Arial"/>
          <w:sz w:val="24"/>
          <w:szCs w:val="24"/>
        </w:rPr>
      </w:pPr>
      <w:r w:rsidRPr="00194C65">
        <w:rPr>
          <w:rFonts w:ascii="Museo 300" w:hAnsi="Museo 300" w:cs="Arial"/>
          <w:sz w:val="24"/>
          <w:szCs w:val="24"/>
        </w:rPr>
        <w:t xml:space="preserve">Namiestnictwo wędrownicze: </w:t>
      </w:r>
      <w:r>
        <w:rPr>
          <w:rFonts w:ascii="Museo 300" w:hAnsi="Museo 300" w:cs="Arial"/>
          <w:sz w:val="24"/>
          <w:szCs w:val="24"/>
        </w:rPr>
        <w:t>dh Andrzej Zeman</w:t>
      </w:r>
    </w:p>
    <w:p w:rsidR="00D60755" w:rsidRPr="00194C65" w:rsidRDefault="00D60755" w:rsidP="00D60755">
      <w:pPr>
        <w:tabs>
          <w:tab w:val="left" w:pos="0"/>
        </w:tabs>
        <w:spacing w:line="240" w:lineRule="auto"/>
        <w:rPr>
          <w:rFonts w:cs="Arial"/>
          <w:szCs w:val="24"/>
        </w:rPr>
      </w:pPr>
    </w:p>
    <w:p w:rsidR="00D60755" w:rsidRPr="00194C65" w:rsidRDefault="00D60755" w:rsidP="00D60755">
      <w:pPr>
        <w:tabs>
          <w:tab w:val="left" w:pos="0"/>
        </w:tabs>
        <w:spacing w:line="240" w:lineRule="auto"/>
        <w:rPr>
          <w:rFonts w:cs="Arial"/>
          <w:szCs w:val="24"/>
        </w:rPr>
      </w:pPr>
      <w:r w:rsidRPr="00194C65">
        <w:rPr>
          <w:rFonts w:cs="Arial"/>
          <w:szCs w:val="24"/>
        </w:rPr>
        <w:t>Praca namiestnictw ma na celu wspieranie, motywowanie oraz kształcenie drużynowych oraz nadzór nad pracami drużyn i gromad. Każde z namiestnictw pracowało wg swojego, wspólnie ułożonego z drużynowymi planu pracy. Spotkania namiestnictwa zuchowego i harcerskiego odbywały się regularnie, raz w miesiącu. Namiestnictwo wędrownicze spotykało się doraźnie w czasie wystąpienia takiej potrzeby.</w:t>
      </w:r>
    </w:p>
    <w:p w:rsidR="009031F6" w:rsidRDefault="009031F6" w:rsidP="00D60755">
      <w:pPr>
        <w:tabs>
          <w:tab w:val="left" w:pos="0"/>
        </w:tabs>
        <w:spacing w:line="240" w:lineRule="auto"/>
        <w:rPr>
          <w:rFonts w:cs="Arial"/>
          <w:szCs w:val="24"/>
        </w:rPr>
      </w:pPr>
    </w:p>
    <w:p w:rsidR="00D60755" w:rsidRPr="004D1A91" w:rsidRDefault="00D60755" w:rsidP="00D60755">
      <w:pPr>
        <w:tabs>
          <w:tab w:val="left" w:pos="0"/>
        </w:tabs>
        <w:spacing w:line="240" w:lineRule="auto"/>
        <w:rPr>
          <w:rFonts w:cs="Arial"/>
          <w:szCs w:val="24"/>
        </w:rPr>
      </w:pPr>
      <w:r w:rsidRPr="00194C65">
        <w:rPr>
          <w:rFonts w:cs="Arial"/>
          <w:szCs w:val="24"/>
        </w:rPr>
        <w:t>Harmonogram działań programowych hufca był tworzony w czasie spotkań</w:t>
      </w:r>
      <w:r w:rsidRPr="004D1A91">
        <w:rPr>
          <w:rFonts w:cs="Arial"/>
          <w:szCs w:val="24"/>
        </w:rPr>
        <w:t xml:space="preserve">  instruktorów i funkcyjnych oraz zatwierdzany na posiedzeniach komendy. </w:t>
      </w:r>
    </w:p>
    <w:p w:rsidR="008172CC" w:rsidRDefault="008172CC" w:rsidP="00980C82">
      <w:pPr>
        <w:spacing w:line="240" w:lineRule="auto"/>
        <w:ind w:left="360"/>
        <w:rPr>
          <w:rFonts w:cs="Arial"/>
          <w:b/>
          <w:bCs/>
          <w:szCs w:val="24"/>
          <w:highlight w:val="cyan"/>
        </w:rPr>
      </w:pPr>
    </w:p>
    <w:p w:rsidR="00993F04" w:rsidRPr="00AD40B8" w:rsidRDefault="00993F04" w:rsidP="00993F04">
      <w:pPr>
        <w:spacing w:line="240" w:lineRule="auto"/>
        <w:rPr>
          <w:rFonts w:cs="Arial"/>
          <w:b/>
          <w:bCs/>
          <w:szCs w:val="24"/>
          <w:highlight w:val="cyan"/>
        </w:rPr>
      </w:pPr>
    </w:p>
    <w:p w:rsidR="00136FDB" w:rsidRDefault="00136FDB" w:rsidP="00980C82">
      <w:pPr>
        <w:pStyle w:val="Nagwek2"/>
        <w:numPr>
          <w:ilvl w:val="1"/>
          <w:numId w:val="5"/>
        </w:numPr>
        <w:spacing w:before="0" w:line="240" w:lineRule="auto"/>
      </w:pPr>
      <w:bookmarkStart w:id="10" w:name="_Toc495694611"/>
      <w:r>
        <w:t>Kształcenie kadry</w:t>
      </w:r>
      <w:bookmarkEnd w:id="10"/>
      <w:r w:rsidR="00893A70">
        <w:t xml:space="preserve">  </w:t>
      </w:r>
    </w:p>
    <w:p w:rsidR="00A4604A" w:rsidRPr="00A4604A" w:rsidRDefault="00A4604A" w:rsidP="00A4604A"/>
    <w:p w:rsidR="00B43083" w:rsidRPr="00B43083" w:rsidRDefault="00B43083" w:rsidP="003C0FE8">
      <w:pPr>
        <w:pStyle w:val="NormalnyWeb"/>
        <w:spacing w:before="0" w:beforeAutospacing="0" w:after="0" w:afterAutospacing="0"/>
        <w:jc w:val="both"/>
        <w:rPr>
          <w:rFonts w:ascii="Museo 300" w:hAnsi="Museo 300"/>
        </w:rPr>
      </w:pP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Za kształcenie w hufcu odpowiada Hufcowy Zespół K</w:t>
      </w:r>
      <w:r>
        <w:rPr>
          <w:rFonts w:ascii="Museo 300" w:hAnsi="Museo 300"/>
        </w:rPr>
        <w:t xml:space="preserve">adry Kształcącej. Jego pracami </w:t>
      </w:r>
      <w:r w:rsidRPr="00B43083">
        <w:rPr>
          <w:rFonts w:ascii="Museo 300" w:hAnsi="Museo 300"/>
        </w:rPr>
        <w:t xml:space="preserve">kieruje </w:t>
      </w:r>
      <w:r w:rsidRPr="003C0FE8">
        <w:rPr>
          <w:rFonts w:ascii="Museo 300" w:hAnsi="Museo 300"/>
          <w:b/>
        </w:rPr>
        <w:t>phm. Katarzyna Tomiczek</w:t>
      </w:r>
      <w:r w:rsidRPr="00B43083">
        <w:rPr>
          <w:rFonts w:ascii="Museo 300" w:hAnsi="Museo 300"/>
        </w:rPr>
        <w:t xml:space="preserve">. Hufiec stara się wychowywać, kształcić i wspierać drużynowych poprzez organizację spotkań dotyczących bieżącej działalności programowej hufca, organizowanie szkoleń i kursów w tym kursów metodycznych orz kursów dla przyszłych instruktorów, wspieranie namiestnictw, organizację biwaków instruktorskich i warsztatów Małej Akademii Harcerskiej. </w:t>
      </w:r>
    </w:p>
    <w:p w:rsidR="00B43083" w:rsidRDefault="00B43083" w:rsidP="003C0FE8">
      <w:pPr>
        <w:pStyle w:val="NormalnyWeb"/>
        <w:spacing w:before="0" w:beforeAutospacing="0" w:after="0" w:afterAutospacing="0"/>
        <w:jc w:val="both"/>
        <w:rPr>
          <w:rFonts w:ascii="Museo 300" w:hAnsi="Museo 300"/>
        </w:rPr>
      </w:pP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W kadencji tej komendy harcerze wzięli udział w następujących szkoleniach: </w:t>
      </w:r>
    </w:p>
    <w:p w:rsidR="00B43083" w:rsidRPr="003C0FE8" w:rsidRDefault="00B43083" w:rsidP="003C0FE8">
      <w:pPr>
        <w:pStyle w:val="NormalnyWeb"/>
        <w:spacing w:before="0" w:beforeAutospacing="0" w:after="0" w:afterAutospacing="0"/>
        <w:jc w:val="both"/>
        <w:rPr>
          <w:rFonts w:ascii="Museo 300" w:hAnsi="Museo 300"/>
          <w:b/>
        </w:rPr>
      </w:pPr>
      <w:r w:rsidRPr="003C0FE8">
        <w:rPr>
          <w:rFonts w:ascii="Museo 300" w:hAnsi="Museo 300"/>
          <w:b/>
        </w:rPr>
        <w:t xml:space="preserve">2015 </w:t>
      </w:r>
    </w:p>
    <w:p w:rsidR="00B43083" w:rsidRPr="00B43083" w:rsidRDefault="00B43083" w:rsidP="003C0FE8">
      <w:pPr>
        <w:pStyle w:val="NormalnyWeb"/>
        <w:numPr>
          <w:ilvl w:val="0"/>
          <w:numId w:val="38"/>
        </w:numPr>
        <w:spacing w:before="0" w:beforeAutospacing="0" w:after="0" w:afterAutospacing="0"/>
        <w:jc w:val="both"/>
        <w:rPr>
          <w:rFonts w:ascii="Museo 300" w:hAnsi="Museo 300"/>
        </w:rPr>
      </w:pPr>
      <w:r w:rsidRPr="00B43083">
        <w:rPr>
          <w:rFonts w:ascii="Museo 300" w:hAnsi="Museo 300"/>
        </w:rPr>
        <w:t xml:space="preserve">Brak działań szkoleniowych w listopadzie i grudniu. </w:t>
      </w:r>
    </w:p>
    <w:p w:rsidR="00B43083" w:rsidRPr="003C0FE8" w:rsidRDefault="00B43083" w:rsidP="003C0FE8">
      <w:pPr>
        <w:pStyle w:val="NormalnyWeb"/>
        <w:spacing w:before="0" w:beforeAutospacing="0" w:after="0" w:afterAutospacing="0"/>
        <w:jc w:val="both"/>
        <w:rPr>
          <w:rFonts w:ascii="Museo 300" w:hAnsi="Museo 300"/>
          <w:b/>
        </w:rPr>
      </w:pPr>
      <w:r w:rsidRPr="003C0FE8">
        <w:rPr>
          <w:rFonts w:ascii="Museo 300" w:hAnsi="Museo 300"/>
          <w:b/>
        </w:rPr>
        <w:t xml:space="preserve">2016 </w:t>
      </w:r>
    </w:p>
    <w:p w:rsidR="00B43083" w:rsidRDefault="00B43083" w:rsidP="003C0FE8">
      <w:pPr>
        <w:pStyle w:val="NormalnyWeb"/>
        <w:numPr>
          <w:ilvl w:val="0"/>
          <w:numId w:val="38"/>
        </w:numPr>
        <w:spacing w:before="0" w:beforeAutospacing="0" w:after="0" w:afterAutospacing="0"/>
        <w:jc w:val="both"/>
        <w:rPr>
          <w:rFonts w:ascii="Museo 300" w:hAnsi="Museo 300"/>
        </w:rPr>
      </w:pPr>
      <w:r w:rsidRPr="00B43083">
        <w:rPr>
          <w:rFonts w:ascii="Museo 300" w:hAnsi="Museo 300"/>
        </w:rPr>
        <w:t xml:space="preserve">22-27.01.2016 Kurs przewodnikowski „Wojownicy Światła” – według standardów kursu </w:t>
      </w:r>
    </w:p>
    <w:p w:rsidR="00B43083" w:rsidRPr="00B43083" w:rsidRDefault="00B43083" w:rsidP="003C0FE8">
      <w:pPr>
        <w:pStyle w:val="NormalnyWeb"/>
        <w:numPr>
          <w:ilvl w:val="0"/>
          <w:numId w:val="38"/>
        </w:numPr>
        <w:spacing w:before="0" w:beforeAutospacing="0" w:after="0" w:afterAutospacing="0"/>
        <w:jc w:val="both"/>
        <w:rPr>
          <w:rFonts w:ascii="Museo 300" w:hAnsi="Museo 300"/>
        </w:rPr>
      </w:pPr>
      <w:r w:rsidRPr="00B43083">
        <w:rPr>
          <w:rFonts w:ascii="Museo 300" w:hAnsi="Museo 300"/>
        </w:rPr>
        <w:t xml:space="preserve">08-10.04.2017 Biwak Szkoleniowy dla Kadry „Mała Akademia Harcerska” - Soblówka </w:t>
      </w:r>
    </w:p>
    <w:p w:rsidR="00B43083" w:rsidRPr="00B43083" w:rsidRDefault="00B43083" w:rsidP="003C0FE8">
      <w:pPr>
        <w:pStyle w:val="NormalnyWeb"/>
        <w:numPr>
          <w:ilvl w:val="1"/>
          <w:numId w:val="39"/>
        </w:numPr>
        <w:spacing w:before="0" w:beforeAutospacing="0" w:after="0" w:afterAutospacing="0"/>
        <w:jc w:val="both"/>
        <w:rPr>
          <w:rFonts w:ascii="Museo 300" w:hAnsi="Museo 300"/>
        </w:rPr>
      </w:pPr>
      <w:r w:rsidRPr="00B43083">
        <w:rPr>
          <w:rFonts w:ascii="Museo 300" w:hAnsi="Museo 300"/>
        </w:rPr>
        <w:t xml:space="preserve">Warsztaty dla opiekunów prób instruktorskich </w:t>
      </w:r>
    </w:p>
    <w:p w:rsidR="00B43083" w:rsidRPr="00B43083" w:rsidRDefault="00B43083" w:rsidP="003C0FE8">
      <w:pPr>
        <w:pStyle w:val="NormalnyWeb"/>
        <w:numPr>
          <w:ilvl w:val="1"/>
          <w:numId w:val="39"/>
        </w:numPr>
        <w:spacing w:before="0" w:beforeAutospacing="0" w:after="0" w:afterAutospacing="0"/>
        <w:jc w:val="both"/>
        <w:rPr>
          <w:rFonts w:ascii="Museo 300" w:hAnsi="Museo 300"/>
        </w:rPr>
      </w:pPr>
      <w:r w:rsidRPr="00B43083">
        <w:rPr>
          <w:rFonts w:ascii="Museo 300" w:hAnsi="Museo 300"/>
        </w:rPr>
        <w:t xml:space="preserve">Bezpieczeństwo </w:t>
      </w:r>
    </w:p>
    <w:p w:rsidR="00B43083" w:rsidRPr="00B43083" w:rsidRDefault="00CC0E60" w:rsidP="003C0FE8">
      <w:pPr>
        <w:pStyle w:val="NormalnyWeb"/>
        <w:numPr>
          <w:ilvl w:val="1"/>
          <w:numId w:val="39"/>
        </w:numPr>
        <w:spacing w:before="0" w:beforeAutospacing="0" w:after="0" w:afterAutospacing="0"/>
        <w:jc w:val="both"/>
        <w:rPr>
          <w:rFonts w:ascii="Museo 300" w:hAnsi="Museo 300"/>
        </w:rPr>
      </w:pPr>
      <w:r>
        <w:rPr>
          <w:rFonts w:ascii="Museo 300" w:hAnsi="Museo 300"/>
        </w:rPr>
        <w:t xml:space="preserve">Zajęcia programowe – </w:t>
      </w:r>
      <w:r w:rsidR="00B43083" w:rsidRPr="00B43083">
        <w:rPr>
          <w:rFonts w:ascii="Museo 300" w:hAnsi="Museo 300"/>
        </w:rPr>
        <w:t xml:space="preserve">metoda harcerska </w:t>
      </w:r>
    </w:p>
    <w:p w:rsidR="00B43083" w:rsidRPr="00B43083" w:rsidRDefault="00B43083" w:rsidP="003C0FE8">
      <w:pPr>
        <w:pStyle w:val="NormalnyWeb"/>
        <w:numPr>
          <w:ilvl w:val="1"/>
          <w:numId w:val="39"/>
        </w:numPr>
        <w:spacing w:before="0" w:beforeAutospacing="0" w:after="0" w:afterAutospacing="0"/>
        <w:jc w:val="both"/>
        <w:rPr>
          <w:rFonts w:ascii="Museo 300" w:hAnsi="Museo 300"/>
        </w:rPr>
      </w:pPr>
      <w:r w:rsidRPr="00B43083">
        <w:rPr>
          <w:rFonts w:ascii="Museo 300" w:hAnsi="Museo 300"/>
        </w:rPr>
        <w:t xml:space="preserve">Planujemy obóz 2016 – tworzenie planu pracy obozu </w:t>
      </w:r>
    </w:p>
    <w:p w:rsidR="00B43083" w:rsidRPr="00B43083" w:rsidRDefault="00B43083" w:rsidP="003C0FE8">
      <w:pPr>
        <w:pStyle w:val="NormalnyWeb"/>
        <w:numPr>
          <w:ilvl w:val="1"/>
          <w:numId w:val="39"/>
        </w:numPr>
        <w:spacing w:before="0" w:beforeAutospacing="0" w:after="0" w:afterAutospacing="0"/>
        <w:jc w:val="both"/>
        <w:rPr>
          <w:rFonts w:ascii="Museo 300" w:hAnsi="Museo 300"/>
        </w:rPr>
      </w:pPr>
      <w:r w:rsidRPr="00B43083">
        <w:rPr>
          <w:rFonts w:ascii="Museo 300" w:hAnsi="Museo 300"/>
        </w:rPr>
        <w:t xml:space="preserve">Zajęcia finansowo – kwatermistrzowskie </w:t>
      </w:r>
    </w:p>
    <w:p w:rsidR="00B43083" w:rsidRPr="00B43083" w:rsidRDefault="00B43083" w:rsidP="003C0FE8">
      <w:pPr>
        <w:pStyle w:val="NormalnyWeb"/>
        <w:numPr>
          <w:ilvl w:val="1"/>
          <w:numId w:val="39"/>
        </w:numPr>
        <w:spacing w:before="0" w:beforeAutospacing="0" w:after="0" w:afterAutospacing="0"/>
        <w:jc w:val="both"/>
        <w:rPr>
          <w:rFonts w:ascii="Museo 300" w:hAnsi="Museo 300"/>
        </w:rPr>
      </w:pPr>
      <w:r w:rsidRPr="00B43083">
        <w:rPr>
          <w:rFonts w:ascii="Museo 300" w:hAnsi="Museo 300"/>
        </w:rPr>
        <w:t xml:space="preserve">Typy osobowości </w:t>
      </w:r>
    </w:p>
    <w:p w:rsidR="00380C85" w:rsidRDefault="00B43083" w:rsidP="003C0FE8">
      <w:pPr>
        <w:pStyle w:val="NormalnyWeb"/>
        <w:numPr>
          <w:ilvl w:val="0"/>
          <w:numId w:val="40"/>
        </w:numPr>
        <w:spacing w:before="0" w:beforeAutospacing="0" w:after="0" w:afterAutospacing="0"/>
        <w:jc w:val="both"/>
        <w:rPr>
          <w:rFonts w:ascii="Museo 300" w:hAnsi="Museo 300"/>
        </w:rPr>
      </w:pPr>
      <w:r>
        <w:rPr>
          <w:rFonts w:ascii="Museo 300" w:hAnsi="Museo 300"/>
        </w:rPr>
        <w:lastRenderedPageBreak/>
        <w:t>14.05.2016</w:t>
      </w:r>
      <w:r w:rsidRPr="00B43083">
        <w:rPr>
          <w:rFonts w:ascii="Museo 300" w:hAnsi="Museo 300"/>
        </w:rPr>
        <w:t xml:space="preserve"> Zajęcia na chorągwianym kursie wychowawców i kierowników placówek wypoczynku w Chorzowie „Gry i zabawy dla dzieci i młodzieży” </w:t>
      </w:r>
    </w:p>
    <w:p w:rsidR="00B43083" w:rsidRPr="00380C85" w:rsidRDefault="00B43083" w:rsidP="003C0FE8">
      <w:pPr>
        <w:pStyle w:val="NormalnyWeb"/>
        <w:numPr>
          <w:ilvl w:val="0"/>
          <w:numId w:val="40"/>
        </w:numPr>
        <w:spacing w:before="0" w:beforeAutospacing="0" w:after="0" w:afterAutospacing="0"/>
        <w:jc w:val="both"/>
        <w:rPr>
          <w:rFonts w:ascii="Museo 300" w:hAnsi="Museo 300"/>
        </w:rPr>
      </w:pPr>
      <w:r w:rsidRPr="00380C85">
        <w:rPr>
          <w:rFonts w:ascii="Museo 300" w:hAnsi="Museo 300"/>
        </w:rPr>
        <w:t xml:space="preserve">16-18.09.2016, 4-5.11.2016 – Kurs drużynowych zuchowych – zgodnie ze standardami kursu </w:t>
      </w:r>
    </w:p>
    <w:p w:rsidR="00B43083" w:rsidRPr="003C0FE8" w:rsidRDefault="00B43083" w:rsidP="003C0FE8">
      <w:pPr>
        <w:pStyle w:val="NormalnyWeb"/>
        <w:spacing w:before="0" w:beforeAutospacing="0" w:after="0" w:afterAutospacing="0"/>
        <w:jc w:val="both"/>
        <w:rPr>
          <w:rFonts w:ascii="Museo 300" w:hAnsi="Museo 300"/>
          <w:b/>
        </w:rPr>
      </w:pPr>
      <w:r w:rsidRPr="003C0FE8">
        <w:rPr>
          <w:rFonts w:ascii="Museo 300" w:hAnsi="Museo 300"/>
          <w:b/>
        </w:rPr>
        <w:t xml:space="preserve">2017 </w:t>
      </w:r>
    </w:p>
    <w:p w:rsidR="00380C85" w:rsidRDefault="00B43083" w:rsidP="003C0FE8">
      <w:pPr>
        <w:pStyle w:val="NormalnyWeb"/>
        <w:numPr>
          <w:ilvl w:val="0"/>
          <w:numId w:val="41"/>
        </w:numPr>
        <w:spacing w:before="0" w:beforeAutospacing="0" w:after="0" w:afterAutospacing="0"/>
        <w:jc w:val="both"/>
        <w:rPr>
          <w:rFonts w:ascii="Museo 300" w:hAnsi="Museo 300"/>
        </w:rPr>
      </w:pPr>
      <w:r w:rsidRPr="00B43083">
        <w:rPr>
          <w:rFonts w:ascii="Museo 300" w:hAnsi="Museo 300"/>
        </w:rPr>
        <w:t xml:space="preserve">26-30.01.2017 – Kurs zastępowych i przybocznych w Schronisku Młodzieżowym w Rajczy-Nickulinie </w:t>
      </w:r>
    </w:p>
    <w:p w:rsidR="00B43083" w:rsidRPr="00380C85" w:rsidRDefault="00B43083" w:rsidP="003C0FE8">
      <w:pPr>
        <w:pStyle w:val="NormalnyWeb"/>
        <w:numPr>
          <w:ilvl w:val="0"/>
          <w:numId w:val="41"/>
        </w:numPr>
        <w:spacing w:before="0" w:beforeAutospacing="0" w:after="0" w:afterAutospacing="0"/>
        <w:jc w:val="both"/>
        <w:rPr>
          <w:rFonts w:ascii="Museo 300" w:hAnsi="Museo 300"/>
        </w:rPr>
      </w:pPr>
      <w:r w:rsidRPr="00380C85">
        <w:rPr>
          <w:rFonts w:ascii="Museo 300" w:hAnsi="Museo 300"/>
        </w:rPr>
        <w:t xml:space="preserve">31.03-02.04.2017 - Biwak Szkoleniowy dla Kadry „Mała Akademia Harcerska” w Cięcinie Górnej </w:t>
      </w:r>
    </w:p>
    <w:p w:rsidR="00B43083" w:rsidRPr="00B43083" w:rsidRDefault="00B43083" w:rsidP="003C0FE8">
      <w:pPr>
        <w:pStyle w:val="NormalnyWeb"/>
        <w:numPr>
          <w:ilvl w:val="1"/>
          <w:numId w:val="43"/>
        </w:numPr>
        <w:spacing w:before="0" w:beforeAutospacing="0" w:after="0" w:afterAutospacing="0"/>
        <w:jc w:val="both"/>
        <w:rPr>
          <w:rFonts w:ascii="Museo 300" w:hAnsi="Museo 300"/>
        </w:rPr>
      </w:pPr>
      <w:r w:rsidRPr="00B43083">
        <w:rPr>
          <w:rFonts w:ascii="Museo 300" w:hAnsi="Museo 300"/>
        </w:rPr>
        <w:t xml:space="preserve">Bądź bezpieczny w ruchu drogowym </w:t>
      </w:r>
    </w:p>
    <w:p w:rsidR="00B43083" w:rsidRPr="00B43083" w:rsidRDefault="00B43083" w:rsidP="003C0FE8">
      <w:pPr>
        <w:pStyle w:val="NormalnyWeb"/>
        <w:numPr>
          <w:ilvl w:val="1"/>
          <w:numId w:val="43"/>
        </w:numPr>
        <w:spacing w:before="0" w:beforeAutospacing="0" w:after="0" w:afterAutospacing="0"/>
        <w:jc w:val="both"/>
        <w:rPr>
          <w:rFonts w:ascii="Museo 300" w:hAnsi="Museo 300"/>
        </w:rPr>
      </w:pPr>
      <w:r w:rsidRPr="00B43083">
        <w:rPr>
          <w:rFonts w:ascii="Museo 300" w:hAnsi="Museo 300"/>
        </w:rPr>
        <w:t xml:space="preserve">Dokumentacja – czyli jak zgłosić biwak? </w:t>
      </w:r>
    </w:p>
    <w:p w:rsidR="00B43083" w:rsidRPr="00B43083" w:rsidRDefault="00B43083" w:rsidP="003C0FE8">
      <w:pPr>
        <w:pStyle w:val="NormalnyWeb"/>
        <w:numPr>
          <w:ilvl w:val="1"/>
          <w:numId w:val="43"/>
        </w:numPr>
        <w:spacing w:before="0" w:beforeAutospacing="0" w:after="0" w:afterAutospacing="0"/>
        <w:jc w:val="both"/>
        <w:rPr>
          <w:rFonts w:ascii="Museo 300" w:hAnsi="Museo 300"/>
        </w:rPr>
      </w:pPr>
      <w:r w:rsidRPr="00B43083">
        <w:rPr>
          <w:rFonts w:ascii="Museo 300" w:hAnsi="Museo 300"/>
        </w:rPr>
        <w:t xml:space="preserve">Problemy i sytuacja w ZHP – konferencja </w:t>
      </w:r>
    </w:p>
    <w:p w:rsidR="00B43083" w:rsidRPr="00B43083" w:rsidRDefault="00B43083" w:rsidP="003C0FE8">
      <w:pPr>
        <w:pStyle w:val="NormalnyWeb"/>
        <w:numPr>
          <w:ilvl w:val="1"/>
          <w:numId w:val="43"/>
        </w:numPr>
        <w:spacing w:before="0" w:beforeAutospacing="0" w:after="0" w:afterAutospacing="0"/>
        <w:jc w:val="both"/>
        <w:rPr>
          <w:rFonts w:ascii="Museo 300" w:hAnsi="Museo 300"/>
        </w:rPr>
      </w:pPr>
      <w:r w:rsidRPr="00B43083">
        <w:rPr>
          <w:rFonts w:ascii="Museo 300" w:hAnsi="Museo 300"/>
        </w:rPr>
        <w:t xml:space="preserve">Opracowanie planu pracy obozu </w:t>
      </w:r>
    </w:p>
    <w:p w:rsidR="00B43083" w:rsidRPr="00B43083" w:rsidRDefault="00B43083" w:rsidP="003C0FE8">
      <w:pPr>
        <w:pStyle w:val="NormalnyWeb"/>
        <w:numPr>
          <w:ilvl w:val="1"/>
          <w:numId w:val="43"/>
        </w:numPr>
        <w:spacing w:before="0" w:beforeAutospacing="0" w:after="0" w:afterAutospacing="0"/>
        <w:jc w:val="both"/>
        <w:rPr>
          <w:rFonts w:ascii="Museo 300" w:hAnsi="Museo 300"/>
        </w:rPr>
      </w:pPr>
      <w:r w:rsidRPr="00B43083">
        <w:rPr>
          <w:rFonts w:ascii="Museo 300" w:hAnsi="Museo 300"/>
        </w:rPr>
        <w:t xml:space="preserve">Demokracja w ZHP </w:t>
      </w:r>
    </w:p>
    <w:p w:rsidR="00B43083" w:rsidRPr="00B43083" w:rsidRDefault="00B43083" w:rsidP="003C0FE8">
      <w:pPr>
        <w:pStyle w:val="NormalnyWeb"/>
        <w:numPr>
          <w:ilvl w:val="1"/>
          <w:numId w:val="43"/>
        </w:numPr>
        <w:spacing w:before="0" w:beforeAutospacing="0" w:after="0" w:afterAutospacing="0"/>
        <w:jc w:val="both"/>
        <w:rPr>
          <w:rFonts w:ascii="Museo 300" w:hAnsi="Museo 300"/>
        </w:rPr>
      </w:pPr>
      <w:r w:rsidRPr="00B43083">
        <w:rPr>
          <w:rFonts w:ascii="Museo 300" w:hAnsi="Museo 300"/>
        </w:rPr>
        <w:t xml:space="preserve">Jak zrobić skuteczny nabór? </w:t>
      </w:r>
    </w:p>
    <w:p w:rsidR="00B43083" w:rsidRPr="00B43083" w:rsidRDefault="00B43083" w:rsidP="003C0FE8">
      <w:pPr>
        <w:pStyle w:val="NormalnyWeb"/>
        <w:numPr>
          <w:ilvl w:val="1"/>
          <w:numId w:val="43"/>
        </w:numPr>
        <w:spacing w:before="0" w:beforeAutospacing="0" w:after="0" w:afterAutospacing="0"/>
        <w:jc w:val="both"/>
        <w:rPr>
          <w:rFonts w:ascii="Museo 300" w:hAnsi="Museo 300"/>
        </w:rPr>
      </w:pPr>
      <w:r w:rsidRPr="00B43083">
        <w:rPr>
          <w:rFonts w:ascii="Museo 300" w:hAnsi="Museo 300"/>
        </w:rPr>
        <w:t xml:space="preserve">KSI – zmiany w wymaganiach na stopnie </w:t>
      </w:r>
    </w:p>
    <w:p w:rsidR="00380C85" w:rsidRDefault="00B43083" w:rsidP="003C0FE8">
      <w:pPr>
        <w:pStyle w:val="NormalnyWeb"/>
        <w:numPr>
          <w:ilvl w:val="1"/>
          <w:numId w:val="43"/>
        </w:numPr>
        <w:spacing w:before="0" w:beforeAutospacing="0" w:after="0" w:afterAutospacing="0"/>
        <w:jc w:val="both"/>
        <w:rPr>
          <w:rFonts w:ascii="Museo 300" w:hAnsi="Museo 300"/>
        </w:rPr>
      </w:pPr>
      <w:r w:rsidRPr="00B43083">
        <w:rPr>
          <w:rFonts w:ascii="Museo 300" w:hAnsi="Museo 300"/>
        </w:rPr>
        <w:t xml:space="preserve">KTO? CO? GDZIE? KIEDY? – o pracy w hufcowych zespołach </w:t>
      </w:r>
    </w:p>
    <w:p w:rsidR="00380C85" w:rsidRDefault="00B43083" w:rsidP="003C0FE8">
      <w:pPr>
        <w:pStyle w:val="NormalnyWeb"/>
        <w:numPr>
          <w:ilvl w:val="0"/>
          <w:numId w:val="42"/>
        </w:numPr>
        <w:spacing w:before="0" w:beforeAutospacing="0" w:after="0" w:afterAutospacing="0"/>
        <w:jc w:val="both"/>
        <w:rPr>
          <w:rFonts w:ascii="Museo 300" w:hAnsi="Museo 300"/>
        </w:rPr>
      </w:pPr>
      <w:r w:rsidRPr="00B43083">
        <w:rPr>
          <w:rFonts w:ascii="Museo 300" w:hAnsi="Museo 300"/>
        </w:rPr>
        <w:t xml:space="preserve">Kwiecień 2017 – Udział w szkoleniu Lider organizowanym przez ChSI </w:t>
      </w:r>
    </w:p>
    <w:p w:rsidR="00380C85" w:rsidRDefault="00B43083" w:rsidP="003C0FE8">
      <w:pPr>
        <w:pStyle w:val="NormalnyWeb"/>
        <w:numPr>
          <w:ilvl w:val="0"/>
          <w:numId w:val="42"/>
        </w:numPr>
        <w:spacing w:before="0" w:beforeAutospacing="0" w:after="0" w:afterAutospacing="0"/>
        <w:jc w:val="both"/>
        <w:rPr>
          <w:rFonts w:ascii="Museo 300" w:hAnsi="Museo 300"/>
        </w:rPr>
      </w:pPr>
      <w:r w:rsidRPr="00380C85">
        <w:rPr>
          <w:rFonts w:ascii="Museo 300" w:hAnsi="Museo 300"/>
        </w:rPr>
        <w:t xml:space="preserve">25-27.09.2017 – Udział w Letniej Akcji Szkoleniowej LAS organizowanej przez ChSI </w:t>
      </w:r>
    </w:p>
    <w:p w:rsidR="00B43083" w:rsidRDefault="00B43083" w:rsidP="003C0FE8">
      <w:pPr>
        <w:pStyle w:val="NormalnyWeb"/>
        <w:numPr>
          <w:ilvl w:val="0"/>
          <w:numId w:val="42"/>
        </w:numPr>
        <w:spacing w:before="0" w:beforeAutospacing="0" w:after="0" w:afterAutospacing="0"/>
        <w:jc w:val="both"/>
        <w:rPr>
          <w:rFonts w:ascii="Museo 300" w:hAnsi="Museo 300"/>
        </w:rPr>
      </w:pPr>
      <w:r w:rsidRPr="00380C85">
        <w:rPr>
          <w:rFonts w:ascii="Museo 300" w:hAnsi="Museo 300"/>
        </w:rPr>
        <w:t xml:space="preserve">Październik/ listopad – Kurs drużynowych wędrowniczych – według standardów kursu </w:t>
      </w:r>
    </w:p>
    <w:p w:rsidR="00380C85" w:rsidRPr="00380C85" w:rsidRDefault="00380C85" w:rsidP="003C0FE8">
      <w:pPr>
        <w:pStyle w:val="NormalnyWeb"/>
        <w:spacing w:before="0" w:beforeAutospacing="0" w:after="0" w:afterAutospacing="0"/>
        <w:ind w:left="720"/>
        <w:jc w:val="both"/>
        <w:rPr>
          <w:rFonts w:ascii="Museo 300" w:hAnsi="Museo 300"/>
        </w:rPr>
      </w:pPr>
    </w:p>
    <w:p w:rsidR="00B43083" w:rsidRDefault="00A85517" w:rsidP="003C0FE8">
      <w:pPr>
        <w:pStyle w:val="Nagwek2"/>
        <w:numPr>
          <w:ilvl w:val="1"/>
          <w:numId w:val="5"/>
        </w:numPr>
        <w:spacing w:before="0" w:line="240" w:lineRule="auto"/>
      </w:pPr>
      <w:bookmarkStart w:id="11" w:name="_Toc495694612"/>
      <w:r>
        <w:t>Motywowanie kadry</w:t>
      </w:r>
      <w:bookmarkEnd w:id="11"/>
      <w:r>
        <w:t xml:space="preserve"> </w:t>
      </w:r>
      <w:r w:rsidR="00B43083" w:rsidRPr="00B43083">
        <w:t xml:space="preserve"> </w:t>
      </w:r>
    </w:p>
    <w:p w:rsidR="00A85517" w:rsidRPr="00A85517" w:rsidRDefault="00A85517" w:rsidP="003C0FE8">
      <w:pPr>
        <w:spacing w:line="240" w:lineRule="auto"/>
        <w:ind w:left="360"/>
      </w:pPr>
    </w:p>
    <w:p w:rsidR="00A85517" w:rsidRDefault="00F03DA5" w:rsidP="003C0FE8">
      <w:pPr>
        <w:pStyle w:val="NormalnyWeb"/>
        <w:spacing w:before="0" w:beforeAutospacing="0" w:after="0" w:afterAutospacing="0"/>
        <w:jc w:val="both"/>
        <w:rPr>
          <w:rFonts w:ascii="Museo 300" w:hAnsi="Museo 300"/>
        </w:rPr>
      </w:pPr>
      <w:r w:rsidRPr="00B43083">
        <w:rPr>
          <w:rFonts w:ascii="Museo 300" w:hAnsi="Museo 300"/>
        </w:rPr>
        <w:t>Kadrę hufca stanowią przede wszystkim ludzie młodzi. Drużynowi i przyboczni niemal wszyscy mieszczą się w przedziale 16-25 lat. Jest to zarazem plus i minus pracy hufca, gdyż już bardzo młodzi harc</w:t>
      </w:r>
      <w:r w:rsidR="00A85517">
        <w:rPr>
          <w:rFonts w:ascii="Museo 300" w:hAnsi="Museo 300"/>
        </w:rPr>
        <w:t>erze muszą przejmować funkcje w </w:t>
      </w:r>
      <w:r w:rsidRPr="00B43083">
        <w:rPr>
          <w:rFonts w:ascii="Museo 300" w:hAnsi="Museo 300"/>
        </w:rPr>
        <w:t xml:space="preserve">gromadach i drużynach, podczas gdy ich </w:t>
      </w:r>
      <w:r w:rsidR="00A85517">
        <w:rPr>
          <w:rFonts w:ascii="Museo 300" w:hAnsi="Museo 300"/>
        </w:rPr>
        <w:t>poprzednicy kontynuują naukę na </w:t>
      </w:r>
      <w:r w:rsidRPr="00B43083">
        <w:rPr>
          <w:rFonts w:ascii="Museo 300" w:hAnsi="Museo 300"/>
        </w:rPr>
        <w:t xml:space="preserve">studiach w odległych miastach. </w:t>
      </w:r>
    </w:p>
    <w:p w:rsidR="00A85517" w:rsidRDefault="00A85517" w:rsidP="003C0FE8">
      <w:pPr>
        <w:pStyle w:val="NormalnyWeb"/>
        <w:spacing w:before="0" w:beforeAutospacing="0" w:after="0" w:afterAutospacing="0"/>
        <w:jc w:val="both"/>
        <w:rPr>
          <w:rFonts w:ascii="Museo 300" w:hAnsi="Museo 300"/>
        </w:rPr>
      </w:pPr>
    </w:p>
    <w:p w:rsidR="00A85517" w:rsidRDefault="00F03DA5" w:rsidP="003C0FE8">
      <w:pPr>
        <w:pStyle w:val="NormalnyWeb"/>
        <w:spacing w:before="0" w:beforeAutospacing="0" w:after="0" w:afterAutospacing="0"/>
        <w:jc w:val="both"/>
        <w:rPr>
          <w:rFonts w:ascii="Museo 300" w:hAnsi="Museo 300"/>
        </w:rPr>
      </w:pPr>
      <w:r w:rsidRPr="00B43083">
        <w:rPr>
          <w:rFonts w:ascii="Museo 300" w:hAnsi="Museo 300"/>
        </w:rPr>
        <w:t>Motywowanie kadry odbywa się poprzez umożliwienie ciągłego indywidualnego rozwoju przez stwarzanie warunków do podejmowania nowych wyzwań, wspólne wyjazdy i szkolenia kadry jak również n</w:t>
      </w:r>
      <w:r w:rsidR="00A85517">
        <w:rPr>
          <w:rFonts w:ascii="Museo 300" w:hAnsi="Museo 300"/>
        </w:rPr>
        <w:t>agradzanie najlepszych gromad i </w:t>
      </w:r>
      <w:r w:rsidRPr="00B43083">
        <w:rPr>
          <w:rFonts w:ascii="Museo 300" w:hAnsi="Museo 300"/>
        </w:rPr>
        <w:t>drużyn we współzawodnictwie. Dofinanso</w:t>
      </w:r>
      <w:r w:rsidR="00A85517">
        <w:rPr>
          <w:rFonts w:ascii="Museo 300" w:hAnsi="Museo 300"/>
        </w:rPr>
        <w:t>wywanie wyjazdów funkcyjnych na </w:t>
      </w:r>
      <w:r w:rsidRPr="00B43083">
        <w:rPr>
          <w:rFonts w:ascii="Museo 300" w:hAnsi="Museo 300"/>
        </w:rPr>
        <w:t xml:space="preserve">warsztaty, szkolenia, biwaki instruktorskie. </w:t>
      </w:r>
    </w:p>
    <w:p w:rsidR="00A85517" w:rsidRDefault="00A85517" w:rsidP="003C0FE8">
      <w:pPr>
        <w:pStyle w:val="NormalnyWeb"/>
        <w:spacing w:before="0" w:beforeAutospacing="0" w:after="0" w:afterAutospacing="0"/>
        <w:jc w:val="both"/>
        <w:rPr>
          <w:rFonts w:ascii="Museo 300" w:hAnsi="Museo 300"/>
        </w:rPr>
      </w:pPr>
    </w:p>
    <w:p w:rsidR="00F03DA5" w:rsidRPr="00B43083" w:rsidRDefault="00F03DA5" w:rsidP="003C0FE8">
      <w:pPr>
        <w:pStyle w:val="NormalnyWeb"/>
        <w:spacing w:before="0" w:beforeAutospacing="0" w:after="0" w:afterAutospacing="0"/>
        <w:jc w:val="both"/>
        <w:rPr>
          <w:rFonts w:ascii="Museo 300" w:hAnsi="Museo 300"/>
        </w:rPr>
      </w:pPr>
      <w:r w:rsidRPr="00B43083">
        <w:rPr>
          <w:rFonts w:ascii="Museo 300" w:hAnsi="Museo 300"/>
        </w:rPr>
        <w:t xml:space="preserve">W komendzie hufca są wyznaczeni instruktorzy do pracy z kadrą: są to druhna phm. Urszula Figura i druh phm. Tomasz Tomiczek oraz Szefowa HZKK druhna phm. Katarzyna Tomiczek. </w:t>
      </w:r>
    </w:p>
    <w:p w:rsidR="00A85517" w:rsidRDefault="00A85517" w:rsidP="003C0FE8">
      <w:pPr>
        <w:pStyle w:val="NormalnyWeb"/>
        <w:spacing w:before="0" w:beforeAutospacing="0" w:after="0" w:afterAutospacing="0"/>
        <w:jc w:val="both"/>
        <w:rPr>
          <w:rFonts w:ascii="Museo 300" w:hAnsi="Museo 300"/>
        </w:rPr>
      </w:pPr>
    </w:p>
    <w:p w:rsidR="00B43083" w:rsidRDefault="00B43083" w:rsidP="003C0FE8">
      <w:pPr>
        <w:pStyle w:val="Nagwek2"/>
        <w:numPr>
          <w:ilvl w:val="1"/>
          <w:numId w:val="5"/>
        </w:numPr>
        <w:spacing w:before="0" w:line="240" w:lineRule="auto"/>
      </w:pPr>
      <w:bookmarkStart w:id="12" w:name="_Toc495694613"/>
      <w:r w:rsidRPr="00B43083">
        <w:t>Komisja Sto</w:t>
      </w:r>
      <w:r w:rsidR="00A85517">
        <w:t>pni Instruktorskich</w:t>
      </w:r>
      <w:bookmarkEnd w:id="12"/>
      <w:r w:rsidR="00A85517">
        <w:t xml:space="preserve"> </w:t>
      </w:r>
    </w:p>
    <w:p w:rsidR="00A85517" w:rsidRPr="00A85517" w:rsidRDefault="00A85517" w:rsidP="003C0FE8">
      <w:pPr>
        <w:pStyle w:val="Akapitzlist"/>
        <w:spacing w:after="0" w:line="240" w:lineRule="auto"/>
        <w:ind w:left="792"/>
      </w:pP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Komisja Stopni Instruktorskich od Zjazdu Hufca w 2015 roku aż do chwili obecnej pracuje w składzie: </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hm. Marek Tomiczek – przewodniczący </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phm. Zbigniew Dziedzic – z-ca przewodniczącego </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hm. Karol Suchanek </w:t>
      </w:r>
    </w:p>
    <w:p w:rsidR="003C0FE8" w:rsidRDefault="00B43083" w:rsidP="003C0FE8">
      <w:pPr>
        <w:pStyle w:val="NormalnyWeb"/>
        <w:spacing w:before="0" w:beforeAutospacing="0" w:after="0" w:afterAutospacing="0"/>
        <w:jc w:val="both"/>
        <w:rPr>
          <w:rFonts w:ascii="Museo 300" w:hAnsi="Museo 300"/>
        </w:rPr>
      </w:pPr>
      <w:r w:rsidRPr="00B43083">
        <w:rPr>
          <w:rFonts w:ascii="Museo 300" w:hAnsi="Museo 300"/>
        </w:rPr>
        <w:lastRenderedPageBreak/>
        <w:t>phm. Edyta Dziedzic</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 </w:t>
      </w:r>
    </w:p>
    <w:p w:rsidR="00B43083" w:rsidRPr="003C0FE8" w:rsidRDefault="00B43083" w:rsidP="003C0FE8">
      <w:pPr>
        <w:pStyle w:val="NormalnyWeb"/>
        <w:spacing w:before="0" w:beforeAutospacing="0" w:after="0" w:afterAutospacing="0"/>
        <w:jc w:val="both"/>
        <w:rPr>
          <w:rFonts w:ascii="Museo 300" w:hAnsi="Museo 300"/>
          <w:b/>
          <w:i/>
        </w:rPr>
      </w:pPr>
      <w:r w:rsidRPr="003C0FE8">
        <w:rPr>
          <w:rFonts w:ascii="Museo 300" w:hAnsi="Museo 300"/>
          <w:b/>
          <w:i/>
        </w:rPr>
        <w:t xml:space="preserve">Ilość posiedzeń w/w okresie: </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Listopad/grudzień 2015 – </w:t>
      </w:r>
      <w:r w:rsidRPr="003C0FE8">
        <w:rPr>
          <w:rFonts w:ascii="Museo 300" w:hAnsi="Museo 300"/>
          <w:b/>
        </w:rPr>
        <w:t>2 posiedzenia</w:t>
      </w:r>
      <w:r w:rsidRPr="00B43083">
        <w:rPr>
          <w:rFonts w:ascii="Museo 300" w:hAnsi="Museo 300"/>
        </w:rPr>
        <w:t xml:space="preserve"> </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2016 – </w:t>
      </w:r>
      <w:r w:rsidRPr="003C0FE8">
        <w:rPr>
          <w:rFonts w:ascii="Museo 300" w:hAnsi="Museo 300"/>
          <w:b/>
        </w:rPr>
        <w:t>11 posiedzeń</w:t>
      </w:r>
      <w:r w:rsidRPr="00B43083">
        <w:rPr>
          <w:rFonts w:ascii="Museo 300" w:hAnsi="Museo 300"/>
        </w:rPr>
        <w:t xml:space="preserve"> </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2017 – </w:t>
      </w:r>
      <w:r w:rsidRPr="003C0FE8">
        <w:rPr>
          <w:rFonts w:ascii="Museo 300" w:hAnsi="Museo 300"/>
          <w:b/>
        </w:rPr>
        <w:t>7 posiedze</w:t>
      </w:r>
      <w:r w:rsidR="003C0FE8">
        <w:rPr>
          <w:rFonts w:ascii="Museo 300" w:hAnsi="Museo 300"/>
          <w:b/>
        </w:rPr>
        <w:t>ń</w:t>
      </w:r>
      <w:r w:rsidRPr="00B43083">
        <w:rPr>
          <w:rFonts w:ascii="Museo 300" w:hAnsi="Museo 300"/>
        </w:rPr>
        <w:t xml:space="preserve"> </w:t>
      </w:r>
    </w:p>
    <w:p w:rsidR="003C0FE8" w:rsidRDefault="003C0FE8" w:rsidP="003C0FE8">
      <w:pPr>
        <w:pStyle w:val="NormalnyWeb"/>
        <w:spacing w:before="0" w:beforeAutospacing="0" w:after="0" w:afterAutospacing="0"/>
        <w:jc w:val="both"/>
        <w:rPr>
          <w:rFonts w:ascii="Museo 300" w:hAnsi="Museo 300"/>
        </w:rPr>
      </w:pPr>
    </w:p>
    <w:p w:rsidR="00B43083" w:rsidRPr="003C0FE8" w:rsidRDefault="00B43083" w:rsidP="003C0FE8">
      <w:pPr>
        <w:pStyle w:val="NormalnyWeb"/>
        <w:spacing w:before="0" w:beforeAutospacing="0" w:after="0" w:afterAutospacing="0"/>
        <w:jc w:val="both"/>
        <w:rPr>
          <w:rFonts w:ascii="Museo 300" w:hAnsi="Museo 300"/>
        </w:rPr>
      </w:pPr>
      <w:r w:rsidRPr="003C0FE8">
        <w:rPr>
          <w:rFonts w:ascii="Museo 300" w:hAnsi="Museo 300"/>
        </w:rPr>
        <w:t xml:space="preserve">W podanym wyżej okresie </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otwarto prób </w:t>
      </w:r>
      <w:r w:rsidRPr="003C0FE8">
        <w:rPr>
          <w:rFonts w:ascii="Museo 300" w:hAnsi="Museo 300"/>
          <w:b/>
        </w:rPr>
        <w:t>pwd – 10, phm – 5</w:t>
      </w:r>
      <w:r w:rsidRPr="00B43083">
        <w:rPr>
          <w:rFonts w:ascii="Museo 300" w:hAnsi="Museo 300"/>
        </w:rPr>
        <w:t xml:space="preserve"> </w:t>
      </w:r>
    </w:p>
    <w:p w:rsidR="00B43083" w:rsidRPr="00B43083" w:rsidRDefault="00B43083" w:rsidP="003C0FE8">
      <w:pPr>
        <w:pStyle w:val="NormalnyWeb"/>
        <w:spacing w:before="0" w:beforeAutospacing="0" w:after="0" w:afterAutospacing="0"/>
        <w:jc w:val="both"/>
        <w:rPr>
          <w:rFonts w:ascii="Museo 300" w:hAnsi="Museo 300"/>
        </w:rPr>
      </w:pPr>
      <w:r w:rsidRPr="00B43083">
        <w:rPr>
          <w:rFonts w:ascii="Museo 300" w:hAnsi="Museo 300"/>
        </w:rPr>
        <w:t xml:space="preserve">zamknięto prób </w:t>
      </w:r>
      <w:r w:rsidRPr="003C0FE8">
        <w:rPr>
          <w:rFonts w:ascii="Museo 300" w:hAnsi="Museo 300"/>
          <w:b/>
        </w:rPr>
        <w:t>pwd - 12 pozytywnie , 3 negatywnie</w:t>
      </w:r>
      <w:r w:rsidRPr="00B43083">
        <w:rPr>
          <w:rFonts w:ascii="Museo 300" w:hAnsi="Museo 300"/>
        </w:rPr>
        <w:t xml:space="preserve"> </w:t>
      </w:r>
    </w:p>
    <w:p w:rsidR="00B43083" w:rsidRPr="003C0FE8" w:rsidRDefault="00B43083" w:rsidP="003C0FE8">
      <w:pPr>
        <w:pStyle w:val="NormalnyWeb"/>
        <w:spacing w:before="0" w:beforeAutospacing="0" w:after="0" w:afterAutospacing="0"/>
        <w:jc w:val="both"/>
        <w:rPr>
          <w:rFonts w:ascii="Museo 300" w:hAnsi="Museo 300"/>
        </w:rPr>
      </w:pPr>
      <w:r w:rsidRPr="003C0FE8">
        <w:rPr>
          <w:rFonts w:ascii="Museo 300" w:hAnsi="Museo 300"/>
        </w:rPr>
        <w:t xml:space="preserve">zamknięto prób </w:t>
      </w:r>
      <w:r w:rsidRPr="003C0FE8">
        <w:rPr>
          <w:rFonts w:ascii="Museo 300" w:hAnsi="Museo 300"/>
          <w:b/>
        </w:rPr>
        <w:t>phm - 3 pozytywnie</w:t>
      </w:r>
      <w:r w:rsidRPr="003C0FE8">
        <w:rPr>
          <w:rFonts w:ascii="Museo 300" w:hAnsi="Museo 300"/>
        </w:rPr>
        <w:t xml:space="preserve"> </w:t>
      </w:r>
    </w:p>
    <w:p w:rsidR="00B43083" w:rsidRPr="003C0FE8" w:rsidRDefault="00B43083" w:rsidP="003C0FE8">
      <w:pPr>
        <w:pStyle w:val="NormalnyWeb"/>
        <w:spacing w:before="0" w:beforeAutospacing="0" w:after="0" w:afterAutospacing="0"/>
        <w:jc w:val="both"/>
        <w:rPr>
          <w:rFonts w:ascii="Museo 300" w:hAnsi="Museo 300"/>
        </w:rPr>
      </w:pPr>
      <w:r w:rsidRPr="003C0FE8">
        <w:rPr>
          <w:rFonts w:ascii="Museo 300" w:hAnsi="Museo 300"/>
        </w:rPr>
        <w:t xml:space="preserve">Praca z opiekunami prób na stopnie odbywa się w formie warsztatów w ramach MAH-u, (Mała Akademia Harcerska) oraz indywidualnych spotkań opiekunów prób instruktorskich z przewodniczącym HKSI. Przykładowe tematy: </w:t>
      </w:r>
    </w:p>
    <w:p w:rsidR="00B43083" w:rsidRPr="003C0FE8" w:rsidRDefault="00B43083" w:rsidP="003C0FE8">
      <w:pPr>
        <w:pStyle w:val="NormalnyWeb"/>
        <w:numPr>
          <w:ilvl w:val="0"/>
          <w:numId w:val="44"/>
        </w:numPr>
        <w:spacing w:before="0" w:beforeAutospacing="0" w:after="0" w:afterAutospacing="0"/>
        <w:jc w:val="both"/>
        <w:rPr>
          <w:rFonts w:ascii="Museo 300" w:hAnsi="Museo 300"/>
        </w:rPr>
      </w:pPr>
      <w:r w:rsidRPr="003C0FE8">
        <w:rPr>
          <w:rFonts w:ascii="Museo 300" w:hAnsi="Museo 300"/>
        </w:rPr>
        <w:t xml:space="preserve">Jak działa HKSI. </w:t>
      </w:r>
    </w:p>
    <w:p w:rsidR="00B43083" w:rsidRPr="003C0FE8" w:rsidRDefault="00B43083" w:rsidP="003C0FE8">
      <w:pPr>
        <w:pStyle w:val="NormalnyWeb"/>
        <w:numPr>
          <w:ilvl w:val="0"/>
          <w:numId w:val="44"/>
        </w:numPr>
        <w:spacing w:before="0" w:beforeAutospacing="0" w:after="0" w:afterAutospacing="0"/>
        <w:jc w:val="both"/>
        <w:rPr>
          <w:rFonts w:ascii="Museo 300" w:hAnsi="Museo 300"/>
        </w:rPr>
      </w:pPr>
      <w:r w:rsidRPr="003C0FE8">
        <w:rPr>
          <w:rFonts w:ascii="Museo 300" w:hAnsi="Museo 300"/>
        </w:rPr>
        <w:t xml:space="preserve">Kodeks opiekuna próby instruktorskiej. </w:t>
      </w:r>
    </w:p>
    <w:p w:rsidR="00B43083" w:rsidRDefault="00B43083" w:rsidP="003C0FE8">
      <w:pPr>
        <w:pStyle w:val="NormalnyWeb"/>
        <w:spacing w:before="0" w:beforeAutospacing="0" w:after="0" w:afterAutospacing="0"/>
        <w:jc w:val="both"/>
        <w:rPr>
          <w:rFonts w:ascii="Museo 300" w:hAnsi="Museo 300"/>
        </w:rPr>
      </w:pPr>
      <w:r w:rsidRPr="003C0FE8">
        <w:rPr>
          <w:rFonts w:ascii="Museo 300" w:hAnsi="Museo 300"/>
        </w:rPr>
        <w:t xml:space="preserve">Należy podkreślić, że współpraca HKSI z instruktorami zaowocowała otwarciem </w:t>
      </w:r>
      <w:r w:rsidR="003C0FE8">
        <w:rPr>
          <w:rFonts w:ascii="Museo 300" w:hAnsi="Museo 300"/>
          <w:b/>
        </w:rPr>
        <w:t>8 </w:t>
      </w:r>
      <w:r w:rsidRPr="003C0FE8">
        <w:rPr>
          <w:rFonts w:ascii="Museo 300" w:hAnsi="Museo 300"/>
          <w:b/>
        </w:rPr>
        <w:t xml:space="preserve">prób harcmistrzowskich </w:t>
      </w:r>
      <w:r w:rsidRPr="003C0FE8">
        <w:rPr>
          <w:rFonts w:ascii="Museo 300" w:hAnsi="Museo 300"/>
        </w:rPr>
        <w:t xml:space="preserve">w kwietniu 2016r. </w:t>
      </w:r>
    </w:p>
    <w:p w:rsidR="003C0FE8" w:rsidRPr="003C0FE8" w:rsidRDefault="003C0FE8" w:rsidP="003C0FE8">
      <w:pPr>
        <w:pStyle w:val="NormalnyWeb"/>
        <w:spacing w:before="0" w:beforeAutospacing="0" w:after="0" w:afterAutospacing="0"/>
        <w:jc w:val="both"/>
        <w:rPr>
          <w:rFonts w:ascii="Museo 300" w:hAnsi="Museo 300"/>
        </w:rPr>
      </w:pPr>
    </w:p>
    <w:p w:rsidR="00993F04" w:rsidRPr="003C0FE8" w:rsidRDefault="00B43083" w:rsidP="003C0FE8">
      <w:pPr>
        <w:pStyle w:val="NormalnyWeb"/>
        <w:spacing w:before="0" w:beforeAutospacing="0" w:after="0" w:afterAutospacing="0"/>
        <w:jc w:val="both"/>
        <w:rPr>
          <w:rFonts w:ascii="Museo 300" w:hAnsi="Museo 300"/>
        </w:rPr>
      </w:pPr>
      <w:r w:rsidRPr="003C0FE8">
        <w:rPr>
          <w:rFonts w:ascii="Museo 300" w:hAnsi="Museo 300"/>
        </w:rPr>
        <w:t xml:space="preserve">Członkowie HKSI biorą udział w kształceniu kadry hufca w ramach MAH-u. </w:t>
      </w:r>
    </w:p>
    <w:p w:rsidR="004D043B" w:rsidRPr="004A7058" w:rsidRDefault="004D043B" w:rsidP="00980C82">
      <w:pPr>
        <w:tabs>
          <w:tab w:val="left" w:pos="5385"/>
        </w:tabs>
        <w:spacing w:line="240" w:lineRule="auto"/>
      </w:pPr>
      <w:bookmarkStart w:id="13" w:name="_GoBack"/>
      <w:bookmarkEnd w:id="13"/>
    </w:p>
    <w:p w:rsidR="004D043B" w:rsidRPr="007A4CD9" w:rsidRDefault="004D043B" w:rsidP="00980C82">
      <w:pPr>
        <w:pStyle w:val="Nagwek1"/>
        <w:numPr>
          <w:ilvl w:val="0"/>
          <w:numId w:val="5"/>
        </w:numPr>
        <w:spacing w:before="0" w:line="240" w:lineRule="auto"/>
        <w:rPr>
          <w:rFonts w:eastAsia="Times New Roman"/>
          <w:lang w:eastAsia="pl-PL"/>
        </w:rPr>
      </w:pPr>
      <w:bookmarkStart w:id="14" w:name="_Toc495694614"/>
      <w:r w:rsidRPr="007A4CD9">
        <w:rPr>
          <w:rFonts w:eastAsia="Times New Roman"/>
          <w:lang w:eastAsia="pl-PL"/>
        </w:rPr>
        <w:t>Finanse, Majątek</w:t>
      </w:r>
      <w:bookmarkEnd w:id="14"/>
      <w:r w:rsidR="00095F64">
        <w:rPr>
          <w:rFonts w:eastAsia="Times New Roman"/>
          <w:lang w:eastAsia="pl-PL"/>
        </w:rPr>
        <w:t xml:space="preserve"> </w:t>
      </w:r>
      <w:r w:rsidR="00E32FBD">
        <w:rPr>
          <w:rFonts w:eastAsia="Times New Roman"/>
          <w:lang w:eastAsia="pl-PL"/>
        </w:rPr>
        <w:t xml:space="preserve"> </w:t>
      </w:r>
    </w:p>
    <w:p w:rsidR="004D043B" w:rsidRDefault="004D043B" w:rsidP="00980C82">
      <w:pPr>
        <w:pStyle w:val="Akapitzlist"/>
        <w:spacing w:after="0" w:line="240" w:lineRule="auto"/>
        <w:ind w:left="1080"/>
        <w:rPr>
          <w:rFonts w:ascii="Museo 500" w:eastAsia="Times New Roman" w:hAnsi="Museo 500"/>
          <w:lang w:eastAsia="pl-PL"/>
        </w:rPr>
      </w:pPr>
    </w:p>
    <w:p w:rsidR="004F5315" w:rsidRPr="007A4CD9" w:rsidRDefault="00993F04" w:rsidP="004F5315">
      <w:pPr>
        <w:pStyle w:val="Nagwek2"/>
        <w:numPr>
          <w:ilvl w:val="1"/>
          <w:numId w:val="5"/>
        </w:numPr>
      </w:pPr>
      <w:r>
        <w:t xml:space="preserve"> </w:t>
      </w:r>
      <w:bookmarkStart w:id="15" w:name="_Toc495694615"/>
      <w:r w:rsidR="004F5315" w:rsidRPr="007A4CD9">
        <w:t>Analiza sytuacji finansowej hufca</w:t>
      </w:r>
      <w:bookmarkEnd w:id="15"/>
      <w:r w:rsidR="004F5315" w:rsidRPr="007A4CD9">
        <w:t xml:space="preserve"> </w:t>
      </w:r>
    </w:p>
    <w:p w:rsidR="005E041A" w:rsidRDefault="005E041A" w:rsidP="00980C82">
      <w:pPr>
        <w:pStyle w:val="Akapitzlist"/>
        <w:spacing w:after="0" w:line="240" w:lineRule="auto"/>
        <w:ind w:left="1080"/>
        <w:rPr>
          <w:rFonts w:ascii="Museo 500" w:eastAsia="Times New Roman" w:hAnsi="Museo 500"/>
          <w:lang w:eastAsia="pl-PL"/>
        </w:rPr>
      </w:pPr>
    </w:p>
    <w:p w:rsidR="008E70E7" w:rsidRPr="004509EE" w:rsidRDefault="008E70E7" w:rsidP="008E70E7">
      <w:pPr>
        <w:tabs>
          <w:tab w:val="left" w:pos="-15"/>
        </w:tabs>
        <w:spacing w:line="240" w:lineRule="auto"/>
        <w:rPr>
          <w:rFonts w:eastAsia="Calibri" w:cs="Arial"/>
          <w:szCs w:val="24"/>
        </w:rPr>
      </w:pPr>
      <w:r w:rsidRPr="004509EE">
        <w:rPr>
          <w:rFonts w:eastAsia="Calibri" w:cs="Arial"/>
          <w:szCs w:val="24"/>
        </w:rPr>
        <w:t>Działalność Hufca dzieli się na odpłatną całościowo, za którą pobierane są środki od uczestników oraz nieodpłatną lub odpłatną częściowo. Ponadto Hufiec ponosi koszty administracyjne oraz koszty związane ze sprzedażą usług (prowadzenie działalności gospodarczej).</w:t>
      </w:r>
    </w:p>
    <w:p w:rsidR="008E70E7" w:rsidRPr="004509EE" w:rsidRDefault="008E70E7" w:rsidP="008E70E7">
      <w:pPr>
        <w:tabs>
          <w:tab w:val="left" w:pos="-15"/>
        </w:tabs>
        <w:spacing w:line="240" w:lineRule="auto"/>
        <w:rPr>
          <w:rFonts w:eastAsia="Calibri" w:cs="Arial"/>
          <w:szCs w:val="24"/>
        </w:rPr>
      </w:pPr>
    </w:p>
    <w:p w:rsidR="008E70E7" w:rsidRPr="004509EE" w:rsidRDefault="008E70E7" w:rsidP="008E70E7">
      <w:pPr>
        <w:tabs>
          <w:tab w:val="left" w:pos="-15"/>
        </w:tabs>
        <w:spacing w:line="240" w:lineRule="auto"/>
        <w:rPr>
          <w:rFonts w:eastAsia="Calibri" w:cs="Arial"/>
          <w:szCs w:val="24"/>
        </w:rPr>
      </w:pPr>
      <w:r w:rsidRPr="004509EE">
        <w:rPr>
          <w:rFonts w:eastAsia="Calibri" w:cs="Arial"/>
          <w:szCs w:val="24"/>
        </w:rPr>
        <w:t>Przychody, które pokrywają koszty działalności niewiążącej się z odpłatnością uczestników opierają się na:</w:t>
      </w:r>
    </w:p>
    <w:p w:rsidR="008E70E7" w:rsidRPr="004509EE" w:rsidRDefault="008E70E7" w:rsidP="008E70E7">
      <w:pPr>
        <w:tabs>
          <w:tab w:val="left" w:pos="-15"/>
        </w:tabs>
        <w:spacing w:line="240" w:lineRule="auto"/>
        <w:rPr>
          <w:rFonts w:eastAsia="Calibri" w:cs="Arial"/>
          <w:szCs w:val="24"/>
        </w:rPr>
      </w:pPr>
    </w:p>
    <w:p w:rsidR="008E70E7" w:rsidRPr="004509EE" w:rsidRDefault="008E70E7" w:rsidP="008E70E7">
      <w:pPr>
        <w:tabs>
          <w:tab w:val="left" w:pos="-15"/>
        </w:tabs>
        <w:spacing w:line="240" w:lineRule="auto"/>
        <w:rPr>
          <w:rFonts w:eastAsia="Calibri" w:cs="Arial"/>
          <w:szCs w:val="24"/>
        </w:rPr>
      </w:pPr>
      <w:r w:rsidRPr="004509EE">
        <w:rPr>
          <w:rFonts w:eastAsia="Calibri" w:cs="Arial"/>
          <w:szCs w:val="24"/>
        </w:rPr>
        <w:t>- dotacjach na zadania zlecone od fundacji i jednostek samorządowych</w:t>
      </w:r>
      <w:r w:rsidRPr="004509EE">
        <w:rPr>
          <w:rFonts w:cs="Arial"/>
          <w:szCs w:val="24"/>
        </w:rPr>
        <w:t>,</w:t>
      </w:r>
    </w:p>
    <w:p w:rsidR="008E70E7" w:rsidRPr="004509EE" w:rsidRDefault="008E70E7" w:rsidP="008E70E7">
      <w:pPr>
        <w:tabs>
          <w:tab w:val="left" w:pos="-15"/>
        </w:tabs>
        <w:spacing w:line="240" w:lineRule="auto"/>
        <w:rPr>
          <w:rFonts w:eastAsia="Calibri" w:cs="Arial"/>
          <w:szCs w:val="24"/>
        </w:rPr>
      </w:pPr>
      <w:r w:rsidRPr="004509EE">
        <w:rPr>
          <w:rFonts w:eastAsia="Calibri" w:cs="Arial"/>
          <w:szCs w:val="24"/>
        </w:rPr>
        <w:t>- wpływów z odpisów 1% podatku dochodowego</w:t>
      </w:r>
      <w:r w:rsidRPr="004509EE">
        <w:rPr>
          <w:rFonts w:cs="Arial"/>
          <w:szCs w:val="24"/>
        </w:rPr>
        <w:t>,</w:t>
      </w:r>
    </w:p>
    <w:p w:rsidR="008E70E7" w:rsidRPr="004509EE" w:rsidRDefault="008E70E7" w:rsidP="008E70E7">
      <w:pPr>
        <w:tabs>
          <w:tab w:val="left" w:pos="-15"/>
        </w:tabs>
        <w:spacing w:line="240" w:lineRule="auto"/>
        <w:rPr>
          <w:rFonts w:eastAsia="Calibri" w:cs="Arial"/>
          <w:szCs w:val="24"/>
        </w:rPr>
      </w:pPr>
      <w:r w:rsidRPr="004509EE">
        <w:rPr>
          <w:rFonts w:eastAsia="Calibri" w:cs="Arial"/>
          <w:szCs w:val="24"/>
        </w:rPr>
        <w:t>- darowiznach od osób fizycznych i prawnych</w:t>
      </w:r>
      <w:r w:rsidRPr="004509EE">
        <w:rPr>
          <w:rFonts w:cs="Arial"/>
          <w:szCs w:val="24"/>
        </w:rPr>
        <w:t>,</w:t>
      </w:r>
    </w:p>
    <w:p w:rsidR="008E70E7" w:rsidRPr="004509EE" w:rsidRDefault="00B523AD" w:rsidP="008E70E7">
      <w:pPr>
        <w:rPr>
          <w:rFonts w:cs="Arial"/>
          <w:szCs w:val="24"/>
        </w:rPr>
      </w:pPr>
      <w:r>
        <w:rPr>
          <w:rFonts w:eastAsia="Calibri" w:cs="Arial"/>
          <w:szCs w:val="24"/>
        </w:rPr>
        <w:t xml:space="preserve">- </w:t>
      </w:r>
      <w:r w:rsidR="008E70E7" w:rsidRPr="004509EE">
        <w:rPr>
          <w:rFonts w:eastAsia="Calibri" w:cs="Arial"/>
          <w:szCs w:val="24"/>
        </w:rPr>
        <w:t>sprzedaży usług (świadczenie usług w zakresie organizacji imprez oraz zakwaterowania)</w:t>
      </w:r>
      <w:r w:rsidR="008E70E7" w:rsidRPr="004509EE">
        <w:rPr>
          <w:rFonts w:cs="Arial"/>
          <w:szCs w:val="24"/>
        </w:rPr>
        <w:t>.</w:t>
      </w:r>
    </w:p>
    <w:tbl>
      <w:tblPr>
        <w:tblpPr w:leftFromText="141" w:rightFromText="141" w:vertAnchor="text" w:horzAnchor="margin" w:tblpY="107"/>
        <w:tblW w:w="9498" w:type="dxa"/>
        <w:tblLayout w:type="fixed"/>
        <w:tblCellMar>
          <w:left w:w="0" w:type="dxa"/>
          <w:right w:w="0" w:type="dxa"/>
        </w:tblCellMar>
        <w:tblLook w:val="0000"/>
      </w:tblPr>
      <w:tblGrid>
        <w:gridCol w:w="1134"/>
        <w:gridCol w:w="1701"/>
        <w:gridCol w:w="1276"/>
        <w:gridCol w:w="1559"/>
        <w:gridCol w:w="2268"/>
        <w:gridCol w:w="1560"/>
      </w:tblGrid>
      <w:tr w:rsidR="008E70E7" w:rsidRPr="004509EE" w:rsidTr="00B43083">
        <w:trPr>
          <w:trHeight w:val="255"/>
        </w:trPr>
        <w:tc>
          <w:tcPr>
            <w:tcW w:w="1134" w:type="dxa"/>
            <w:tcBorders>
              <w:bottom w:val="single" w:sz="4" w:space="0" w:color="auto"/>
            </w:tcBorders>
          </w:tcPr>
          <w:p w:rsidR="008E70E7" w:rsidRPr="004509EE" w:rsidRDefault="008E70E7" w:rsidP="00B43083">
            <w:pPr>
              <w:spacing w:line="240" w:lineRule="auto"/>
              <w:rPr>
                <w:rFonts w:eastAsia="Calibri" w:cs="Arial"/>
                <w:szCs w:val="24"/>
              </w:rPr>
            </w:pPr>
          </w:p>
        </w:tc>
        <w:tc>
          <w:tcPr>
            <w:tcW w:w="1701" w:type="dxa"/>
            <w:tcBorders>
              <w:top w:val="single" w:sz="6" w:space="0" w:color="000000"/>
              <w:left w:val="single" w:sz="6" w:space="0" w:color="000000"/>
              <w:bottom w:val="single" w:sz="6" w:space="0" w:color="000000"/>
            </w:tcBorders>
            <w:shd w:val="clear" w:color="auto" w:fill="FFFFFF"/>
          </w:tcPr>
          <w:p w:rsidR="008E70E7" w:rsidRPr="004509EE" w:rsidRDefault="008E70E7" w:rsidP="00B43083">
            <w:pPr>
              <w:spacing w:line="240" w:lineRule="auto"/>
              <w:jc w:val="center"/>
              <w:rPr>
                <w:rFonts w:eastAsia="Calibri" w:cs="Arial"/>
                <w:b/>
                <w:sz w:val="20"/>
                <w:szCs w:val="24"/>
              </w:rPr>
            </w:pPr>
            <w:r w:rsidRPr="004509EE">
              <w:rPr>
                <w:rFonts w:eastAsia="Calibri" w:cs="Arial"/>
                <w:b/>
                <w:sz w:val="20"/>
                <w:szCs w:val="24"/>
              </w:rPr>
              <w:t>Dotacje na zadania zlecone</w:t>
            </w:r>
          </w:p>
        </w:tc>
        <w:tc>
          <w:tcPr>
            <w:tcW w:w="1276" w:type="dxa"/>
            <w:tcBorders>
              <w:top w:val="single" w:sz="6" w:space="0" w:color="000000"/>
              <w:left w:val="single" w:sz="6" w:space="0" w:color="000000"/>
              <w:bottom w:val="single" w:sz="6" w:space="0" w:color="000000"/>
            </w:tcBorders>
            <w:shd w:val="clear" w:color="auto" w:fill="FFFFFF"/>
          </w:tcPr>
          <w:p w:rsidR="008E70E7" w:rsidRPr="004509EE" w:rsidRDefault="008E70E7" w:rsidP="00B43083">
            <w:pPr>
              <w:spacing w:line="240" w:lineRule="auto"/>
              <w:jc w:val="center"/>
              <w:rPr>
                <w:rFonts w:eastAsia="Calibri" w:cs="Arial"/>
                <w:b/>
                <w:sz w:val="20"/>
                <w:szCs w:val="24"/>
              </w:rPr>
            </w:pPr>
            <w:r w:rsidRPr="004509EE">
              <w:rPr>
                <w:rFonts w:eastAsia="Calibri" w:cs="Arial"/>
                <w:b/>
                <w:sz w:val="20"/>
                <w:szCs w:val="24"/>
              </w:rPr>
              <w:t>Nawiązki sądowe</w:t>
            </w:r>
          </w:p>
        </w:tc>
        <w:tc>
          <w:tcPr>
            <w:tcW w:w="1559" w:type="dxa"/>
            <w:tcBorders>
              <w:top w:val="single" w:sz="6" w:space="0" w:color="000000"/>
              <w:left w:val="single" w:sz="6" w:space="0" w:color="000000"/>
              <w:bottom w:val="single" w:sz="6" w:space="0" w:color="000000"/>
            </w:tcBorders>
            <w:shd w:val="clear" w:color="auto" w:fill="FFFFFF"/>
          </w:tcPr>
          <w:p w:rsidR="008E70E7" w:rsidRPr="004509EE" w:rsidRDefault="008E70E7" w:rsidP="00B43083">
            <w:pPr>
              <w:spacing w:line="240" w:lineRule="auto"/>
              <w:jc w:val="center"/>
              <w:rPr>
                <w:rFonts w:eastAsia="Calibri" w:cs="Arial"/>
                <w:b/>
                <w:sz w:val="20"/>
                <w:szCs w:val="24"/>
              </w:rPr>
            </w:pPr>
            <w:r w:rsidRPr="004509EE">
              <w:rPr>
                <w:rFonts w:eastAsia="Calibri" w:cs="Arial"/>
                <w:b/>
                <w:sz w:val="20"/>
                <w:szCs w:val="24"/>
              </w:rPr>
              <w:t>Wpływy z odpisu 1%</w:t>
            </w:r>
          </w:p>
        </w:tc>
        <w:tc>
          <w:tcPr>
            <w:tcW w:w="2268" w:type="dxa"/>
            <w:tcBorders>
              <w:top w:val="single" w:sz="6" w:space="0" w:color="000000"/>
              <w:left w:val="single" w:sz="6" w:space="0" w:color="000000"/>
              <w:bottom w:val="single" w:sz="6" w:space="0" w:color="000000"/>
            </w:tcBorders>
            <w:shd w:val="clear" w:color="auto" w:fill="FFFFFF"/>
          </w:tcPr>
          <w:p w:rsidR="008E70E7" w:rsidRPr="004509EE" w:rsidRDefault="008E70E7" w:rsidP="00B43083">
            <w:pPr>
              <w:spacing w:line="240" w:lineRule="auto"/>
              <w:jc w:val="center"/>
              <w:rPr>
                <w:rFonts w:eastAsia="Calibri" w:cs="Arial"/>
                <w:b/>
                <w:sz w:val="20"/>
                <w:szCs w:val="24"/>
              </w:rPr>
            </w:pPr>
            <w:r w:rsidRPr="004509EE">
              <w:rPr>
                <w:rFonts w:eastAsia="Calibri" w:cs="Arial"/>
                <w:b/>
                <w:sz w:val="20"/>
                <w:szCs w:val="24"/>
              </w:rPr>
              <w:t>Darowizny od osób fizycznych i prawnych</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8E70E7" w:rsidRPr="004509EE" w:rsidRDefault="008E70E7" w:rsidP="00B43083">
            <w:pPr>
              <w:spacing w:line="240" w:lineRule="auto"/>
              <w:jc w:val="center"/>
              <w:rPr>
                <w:rFonts w:eastAsia="Calibri" w:cs="Arial"/>
                <w:b/>
                <w:sz w:val="20"/>
                <w:szCs w:val="24"/>
              </w:rPr>
            </w:pPr>
            <w:r w:rsidRPr="004509EE">
              <w:rPr>
                <w:rFonts w:eastAsia="Calibri" w:cs="Arial"/>
                <w:b/>
                <w:sz w:val="20"/>
                <w:szCs w:val="24"/>
              </w:rPr>
              <w:t>Sprzedaż usług (netto)</w:t>
            </w:r>
          </w:p>
        </w:tc>
      </w:tr>
      <w:tr w:rsidR="008E70E7" w:rsidRPr="004509EE" w:rsidTr="00B43083">
        <w:trPr>
          <w:trHeight w:val="271"/>
        </w:trPr>
        <w:tc>
          <w:tcPr>
            <w:tcW w:w="1134" w:type="dxa"/>
            <w:tcBorders>
              <w:top w:val="single" w:sz="4" w:space="0" w:color="auto"/>
              <w:left w:val="single" w:sz="6" w:space="0" w:color="000000"/>
              <w:bottom w:val="single" w:sz="4" w:space="0" w:color="auto"/>
            </w:tcBorders>
            <w:shd w:val="clear" w:color="auto" w:fill="auto"/>
          </w:tcPr>
          <w:p w:rsidR="008E70E7" w:rsidRDefault="008E70E7" w:rsidP="00B43083">
            <w:pPr>
              <w:spacing w:line="240" w:lineRule="auto"/>
              <w:jc w:val="center"/>
              <w:rPr>
                <w:rFonts w:cs="Arial"/>
                <w:b/>
                <w:sz w:val="20"/>
                <w:szCs w:val="24"/>
              </w:rPr>
            </w:pPr>
            <w:r w:rsidRPr="004509EE">
              <w:rPr>
                <w:rFonts w:cs="Arial"/>
                <w:b/>
                <w:sz w:val="20"/>
                <w:szCs w:val="24"/>
              </w:rPr>
              <w:t>2015</w:t>
            </w:r>
          </w:p>
          <w:p w:rsidR="008E70E7" w:rsidRPr="004509EE" w:rsidRDefault="008E70E7" w:rsidP="00B43083">
            <w:pPr>
              <w:spacing w:line="240" w:lineRule="auto"/>
              <w:jc w:val="center"/>
              <w:rPr>
                <w:rFonts w:cs="Arial"/>
                <w:b/>
                <w:sz w:val="20"/>
                <w:szCs w:val="24"/>
              </w:rPr>
            </w:pPr>
          </w:p>
        </w:tc>
        <w:tc>
          <w:tcPr>
            <w:tcW w:w="1701"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szCs w:val="24"/>
              </w:rPr>
            </w:pPr>
            <w:r w:rsidRPr="004509EE">
              <w:rPr>
                <w:rFonts w:cs="Arial"/>
                <w:szCs w:val="24"/>
              </w:rPr>
              <w:t>84500,00</w:t>
            </w:r>
          </w:p>
        </w:tc>
        <w:tc>
          <w:tcPr>
            <w:tcW w:w="1276"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color w:val="000000"/>
                <w:szCs w:val="24"/>
              </w:rPr>
            </w:pPr>
            <w:r w:rsidRPr="004509EE">
              <w:rPr>
                <w:rFonts w:cs="Arial"/>
                <w:color w:val="000000"/>
                <w:szCs w:val="24"/>
              </w:rPr>
              <w:t>0,00</w:t>
            </w:r>
          </w:p>
        </w:tc>
        <w:tc>
          <w:tcPr>
            <w:tcW w:w="1559"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Style w:val="apple-style-span"/>
                <w:rFonts w:cs="Arial"/>
                <w:color w:val="000000"/>
                <w:szCs w:val="24"/>
                <w:shd w:val="clear" w:color="auto" w:fill="FFFFFF"/>
              </w:rPr>
            </w:pPr>
            <w:r>
              <w:rPr>
                <w:rStyle w:val="apple-style-span"/>
                <w:rFonts w:cs="Arial"/>
                <w:color w:val="000000"/>
                <w:szCs w:val="24"/>
                <w:shd w:val="clear" w:color="auto" w:fill="FFFFFF"/>
              </w:rPr>
              <w:t>8880,90</w:t>
            </w:r>
          </w:p>
        </w:tc>
        <w:tc>
          <w:tcPr>
            <w:tcW w:w="2268"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szCs w:val="24"/>
              </w:rPr>
            </w:pPr>
            <w:r>
              <w:rPr>
                <w:rFonts w:cs="Arial"/>
                <w:szCs w:val="24"/>
              </w:rPr>
              <w:t>9165</w:t>
            </w:r>
            <w:r w:rsidRPr="004509EE">
              <w:rPr>
                <w:rFonts w:cs="Arial"/>
                <w:szCs w:val="24"/>
              </w:rPr>
              <w:t>,</w:t>
            </w:r>
            <w:r>
              <w:rPr>
                <w:rFonts w:cs="Arial"/>
                <w:szCs w:val="24"/>
              </w:rPr>
              <w:t>19</w:t>
            </w:r>
          </w:p>
        </w:tc>
        <w:tc>
          <w:tcPr>
            <w:tcW w:w="1560" w:type="dxa"/>
            <w:tcBorders>
              <w:top w:val="single" w:sz="4" w:space="0" w:color="auto"/>
              <w:left w:val="single" w:sz="6" w:space="0" w:color="000000"/>
              <w:bottom w:val="single" w:sz="4" w:space="0" w:color="auto"/>
              <w:right w:val="single" w:sz="6" w:space="0" w:color="000000"/>
            </w:tcBorders>
            <w:shd w:val="clear" w:color="auto" w:fill="FFFFFF"/>
          </w:tcPr>
          <w:p w:rsidR="008E70E7" w:rsidRPr="004509EE" w:rsidRDefault="008E70E7" w:rsidP="00B43083">
            <w:pPr>
              <w:spacing w:line="240" w:lineRule="auto"/>
              <w:jc w:val="right"/>
              <w:rPr>
                <w:rFonts w:cs="Arial"/>
                <w:szCs w:val="24"/>
              </w:rPr>
            </w:pPr>
            <w:r w:rsidRPr="004509EE">
              <w:rPr>
                <w:rFonts w:cs="Arial"/>
                <w:szCs w:val="24"/>
              </w:rPr>
              <w:t>11121,60</w:t>
            </w:r>
          </w:p>
        </w:tc>
      </w:tr>
      <w:tr w:rsidR="008E70E7" w:rsidRPr="004509EE" w:rsidTr="00B43083">
        <w:trPr>
          <w:trHeight w:val="364"/>
        </w:trPr>
        <w:tc>
          <w:tcPr>
            <w:tcW w:w="1134" w:type="dxa"/>
            <w:tcBorders>
              <w:top w:val="single" w:sz="4" w:space="0" w:color="auto"/>
              <w:left w:val="single" w:sz="6" w:space="0" w:color="000000"/>
              <w:bottom w:val="single" w:sz="4" w:space="0" w:color="auto"/>
            </w:tcBorders>
            <w:shd w:val="clear" w:color="auto" w:fill="auto"/>
          </w:tcPr>
          <w:p w:rsidR="008E70E7" w:rsidRPr="004509EE" w:rsidRDefault="008E70E7" w:rsidP="00B43083">
            <w:pPr>
              <w:spacing w:line="240" w:lineRule="auto"/>
              <w:jc w:val="center"/>
              <w:rPr>
                <w:rFonts w:cs="Arial"/>
                <w:b/>
                <w:sz w:val="20"/>
                <w:szCs w:val="24"/>
              </w:rPr>
            </w:pPr>
            <w:r>
              <w:rPr>
                <w:rFonts w:cs="Arial"/>
                <w:b/>
                <w:sz w:val="20"/>
                <w:szCs w:val="24"/>
              </w:rPr>
              <w:t>2016</w:t>
            </w:r>
          </w:p>
        </w:tc>
        <w:tc>
          <w:tcPr>
            <w:tcW w:w="1701"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szCs w:val="24"/>
              </w:rPr>
            </w:pPr>
            <w:r>
              <w:rPr>
                <w:rFonts w:cs="Arial"/>
                <w:szCs w:val="24"/>
              </w:rPr>
              <w:t>90500,00</w:t>
            </w:r>
          </w:p>
        </w:tc>
        <w:tc>
          <w:tcPr>
            <w:tcW w:w="1276"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color w:val="000000"/>
                <w:szCs w:val="24"/>
              </w:rPr>
            </w:pPr>
            <w:r>
              <w:rPr>
                <w:rFonts w:cs="Arial"/>
                <w:color w:val="000000"/>
                <w:szCs w:val="24"/>
              </w:rPr>
              <w:t>0,00</w:t>
            </w:r>
          </w:p>
        </w:tc>
        <w:tc>
          <w:tcPr>
            <w:tcW w:w="1559"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Style w:val="apple-style-span"/>
                <w:rFonts w:eastAsia="Calibri" w:cs="Arial"/>
                <w:color w:val="000000"/>
                <w:szCs w:val="24"/>
                <w:shd w:val="clear" w:color="auto" w:fill="FFFFFF"/>
              </w:rPr>
            </w:pPr>
            <w:r>
              <w:rPr>
                <w:rStyle w:val="apple-style-span"/>
                <w:rFonts w:eastAsia="Calibri" w:cs="Arial"/>
                <w:color w:val="000000"/>
                <w:szCs w:val="24"/>
                <w:shd w:val="clear" w:color="auto" w:fill="FFFFFF"/>
              </w:rPr>
              <w:t>9279,90</w:t>
            </w:r>
          </w:p>
        </w:tc>
        <w:tc>
          <w:tcPr>
            <w:tcW w:w="2268"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szCs w:val="24"/>
              </w:rPr>
            </w:pPr>
            <w:r>
              <w:rPr>
                <w:rFonts w:cs="Arial"/>
                <w:szCs w:val="24"/>
              </w:rPr>
              <w:t>3600,00</w:t>
            </w:r>
          </w:p>
        </w:tc>
        <w:tc>
          <w:tcPr>
            <w:tcW w:w="1560" w:type="dxa"/>
            <w:tcBorders>
              <w:top w:val="single" w:sz="4" w:space="0" w:color="auto"/>
              <w:left w:val="single" w:sz="6" w:space="0" w:color="000000"/>
              <w:bottom w:val="single" w:sz="4" w:space="0" w:color="auto"/>
              <w:right w:val="single" w:sz="6" w:space="0" w:color="000000"/>
            </w:tcBorders>
            <w:shd w:val="clear" w:color="auto" w:fill="FFFFFF"/>
          </w:tcPr>
          <w:p w:rsidR="008E70E7" w:rsidRPr="004509EE" w:rsidRDefault="008E70E7" w:rsidP="00B43083">
            <w:pPr>
              <w:spacing w:line="240" w:lineRule="auto"/>
              <w:jc w:val="right"/>
              <w:rPr>
                <w:rFonts w:cs="Arial"/>
                <w:szCs w:val="24"/>
              </w:rPr>
            </w:pPr>
            <w:r>
              <w:rPr>
                <w:rFonts w:cs="Arial"/>
                <w:szCs w:val="24"/>
              </w:rPr>
              <w:t>10368,00</w:t>
            </w:r>
          </w:p>
        </w:tc>
      </w:tr>
      <w:tr w:rsidR="008E70E7" w:rsidRPr="004509EE" w:rsidTr="00B43083">
        <w:trPr>
          <w:trHeight w:val="709"/>
        </w:trPr>
        <w:tc>
          <w:tcPr>
            <w:tcW w:w="1134" w:type="dxa"/>
            <w:tcBorders>
              <w:top w:val="single" w:sz="4" w:space="0" w:color="auto"/>
              <w:left w:val="single" w:sz="6" w:space="0" w:color="000000"/>
              <w:bottom w:val="single" w:sz="4" w:space="0" w:color="auto"/>
            </w:tcBorders>
            <w:shd w:val="clear" w:color="auto" w:fill="auto"/>
          </w:tcPr>
          <w:p w:rsidR="008E70E7" w:rsidRDefault="008E70E7" w:rsidP="00B43083">
            <w:pPr>
              <w:spacing w:line="240" w:lineRule="auto"/>
              <w:jc w:val="center"/>
              <w:rPr>
                <w:rFonts w:cs="Arial"/>
                <w:b/>
                <w:sz w:val="20"/>
                <w:szCs w:val="24"/>
              </w:rPr>
            </w:pPr>
            <w:r>
              <w:rPr>
                <w:rFonts w:cs="Arial"/>
                <w:b/>
                <w:sz w:val="20"/>
                <w:szCs w:val="24"/>
              </w:rPr>
              <w:t>2017</w:t>
            </w:r>
          </w:p>
          <w:p w:rsidR="008E70E7" w:rsidRPr="004509EE" w:rsidRDefault="008E70E7" w:rsidP="00B43083">
            <w:pPr>
              <w:spacing w:line="240" w:lineRule="auto"/>
              <w:jc w:val="center"/>
              <w:rPr>
                <w:rFonts w:cs="Arial"/>
                <w:b/>
                <w:sz w:val="20"/>
                <w:szCs w:val="24"/>
              </w:rPr>
            </w:pPr>
            <w:r>
              <w:rPr>
                <w:rFonts w:cs="Arial"/>
                <w:b/>
                <w:sz w:val="20"/>
                <w:szCs w:val="24"/>
              </w:rPr>
              <w:t>(do dnia 20.09)</w:t>
            </w:r>
          </w:p>
        </w:tc>
        <w:tc>
          <w:tcPr>
            <w:tcW w:w="1701"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szCs w:val="24"/>
              </w:rPr>
            </w:pPr>
            <w:r>
              <w:rPr>
                <w:rFonts w:cs="Arial"/>
                <w:szCs w:val="24"/>
              </w:rPr>
              <w:t>78250,00</w:t>
            </w:r>
          </w:p>
        </w:tc>
        <w:tc>
          <w:tcPr>
            <w:tcW w:w="1276"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color w:val="000000"/>
                <w:szCs w:val="24"/>
              </w:rPr>
            </w:pPr>
            <w:r>
              <w:rPr>
                <w:rFonts w:cs="Arial"/>
                <w:color w:val="000000"/>
                <w:szCs w:val="24"/>
              </w:rPr>
              <w:t>0,00</w:t>
            </w:r>
          </w:p>
        </w:tc>
        <w:tc>
          <w:tcPr>
            <w:tcW w:w="1559"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left"/>
              <w:rPr>
                <w:rStyle w:val="apple-style-span"/>
                <w:rFonts w:eastAsia="Calibri" w:cs="Arial"/>
                <w:color w:val="000000"/>
                <w:szCs w:val="24"/>
                <w:shd w:val="clear" w:color="auto" w:fill="FFFFFF"/>
              </w:rPr>
            </w:pPr>
            <w:r w:rsidRPr="006B77AC">
              <w:rPr>
                <w:rStyle w:val="apple-style-span"/>
                <w:rFonts w:eastAsia="Calibri" w:cs="Arial"/>
                <w:color w:val="000000"/>
                <w:szCs w:val="24"/>
                <w:shd w:val="clear" w:color="auto" w:fill="FFFFFF"/>
              </w:rPr>
              <w:t>Brak inf.*</w:t>
            </w:r>
          </w:p>
        </w:tc>
        <w:tc>
          <w:tcPr>
            <w:tcW w:w="2268" w:type="dxa"/>
            <w:tcBorders>
              <w:top w:val="single" w:sz="4" w:space="0" w:color="auto"/>
              <w:left w:val="single" w:sz="6" w:space="0" w:color="000000"/>
              <w:bottom w:val="single" w:sz="4" w:space="0" w:color="auto"/>
            </w:tcBorders>
            <w:shd w:val="clear" w:color="auto" w:fill="FFFFFF"/>
          </w:tcPr>
          <w:p w:rsidR="008E70E7" w:rsidRPr="004509EE" w:rsidRDefault="008E70E7" w:rsidP="00B43083">
            <w:pPr>
              <w:spacing w:line="240" w:lineRule="auto"/>
              <w:jc w:val="right"/>
              <w:rPr>
                <w:rFonts w:cs="Arial"/>
                <w:szCs w:val="24"/>
              </w:rPr>
            </w:pPr>
            <w:r>
              <w:rPr>
                <w:rFonts w:cs="Arial"/>
                <w:szCs w:val="24"/>
              </w:rPr>
              <w:t>2800,00</w:t>
            </w:r>
          </w:p>
        </w:tc>
        <w:tc>
          <w:tcPr>
            <w:tcW w:w="1560" w:type="dxa"/>
            <w:tcBorders>
              <w:top w:val="single" w:sz="4" w:space="0" w:color="auto"/>
              <w:left w:val="single" w:sz="6" w:space="0" w:color="000000"/>
              <w:bottom w:val="single" w:sz="4" w:space="0" w:color="auto"/>
              <w:right w:val="single" w:sz="6" w:space="0" w:color="000000"/>
            </w:tcBorders>
            <w:shd w:val="clear" w:color="auto" w:fill="FFFFFF"/>
          </w:tcPr>
          <w:p w:rsidR="008E70E7" w:rsidRPr="004509EE" w:rsidRDefault="008E70E7" w:rsidP="00B43083">
            <w:pPr>
              <w:spacing w:line="240" w:lineRule="auto"/>
              <w:jc w:val="right"/>
              <w:rPr>
                <w:rFonts w:cs="Arial"/>
                <w:szCs w:val="24"/>
              </w:rPr>
            </w:pPr>
            <w:r>
              <w:rPr>
                <w:rFonts w:cs="Arial"/>
                <w:szCs w:val="24"/>
              </w:rPr>
              <w:t>18972,00</w:t>
            </w:r>
          </w:p>
        </w:tc>
      </w:tr>
    </w:tbl>
    <w:p w:rsidR="008E70E7" w:rsidRPr="004509EE" w:rsidRDefault="008E70E7" w:rsidP="008E70E7">
      <w:pPr>
        <w:rPr>
          <w:rFonts w:cs="Arial"/>
          <w:szCs w:val="24"/>
        </w:rPr>
      </w:pPr>
      <w:r w:rsidRPr="004509EE">
        <w:rPr>
          <w:rFonts w:eastAsia="Calibri" w:cs="Arial"/>
          <w:szCs w:val="24"/>
        </w:rPr>
        <w:t>* Brak informacji z Urzędu Skarbowego – są podawane pod koniec roku</w:t>
      </w:r>
      <w:bookmarkStart w:id="16" w:name="_Toc430727065"/>
    </w:p>
    <w:p w:rsidR="008E70E7" w:rsidRPr="004509EE" w:rsidRDefault="008E70E7" w:rsidP="008E70E7">
      <w:pPr>
        <w:rPr>
          <w:rFonts w:cs="Arial"/>
          <w:szCs w:val="24"/>
        </w:rPr>
      </w:pPr>
    </w:p>
    <w:p w:rsidR="008E70E7" w:rsidRPr="004509EE" w:rsidRDefault="008E70E7" w:rsidP="008E70E7">
      <w:pPr>
        <w:rPr>
          <w:rFonts w:cs="Arial"/>
          <w:szCs w:val="24"/>
        </w:rPr>
      </w:pPr>
      <w:r w:rsidRPr="004509EE">
        <w:rPr>
          <w:rFonts w:cs="Arial"/>
          <w:szCs w:val="24"/>
        </w:rPr>
        <w:t>Komenda Hufca w pozyskiwaniu środków bazuje głównie na współpracy z jednostkami samorządu terytorialnego. Głównym źródłem finansowania działalności hufca są dotacje z samorządów lokalnych na organizację wypoczynku letniego dla dzieci i</w:t>
      </w:r>
      <w:r w:rsidR="00B523AD">
        <w:rPr>
          <w:rFonts w:cs="Arial"/>
          <w:szCs w:val="24"/>
        </w:rPr>
        <w:t> młodzieży. W latach 2015</w:t>
      </w:r>
      <w:r>
        <w:rPr>
          <w:rFonts w:cs="Arial"/>
          <w:szCs w:val="24"/>
        </w:rPr>
        <w:t xml:space="preserve"> – 2017</w:t>
      </w:r>
      <w:r w:rsidRPr="004509EE">
        <w:rPr>
          <w:rFonts w:cs="Arial"/>
          <w:szCs w:val="24"/>
        </w:rPr>
        <w:t xml:space="preserve"> były to rocznie 3 dotacje z Gminy Węgiers</w:t>
      </w:r>
      <w:r w:rsidR="00B523AD">
        <w:rPr>
          <w:rFonts w:cs="Arial"/>
          <w:szCs w:val="24"/>
        </w:rPr>
        <w:t>ka Górka (odpowiednio</w:t>
      </w:r>
      <w:r>
        <w:rPr>
          <w:rFonts w:cs="Arial"/>
          <w:szCs w:val="24"/>
        </w:rPr>
        <w:t xml:space="preserve"> 73 500,00 - </w:t>
      </w:r>
      <w:r w:rsidRPr="004509EE">
        <w:rPr>
          <w:rFonts w:cs="Arial"/>
          <w:szCs w:val="24"/>
        </w:rPr>
        <w:t>2015</w:t>
      </w:r>
      <w:r>
        <w:rPr>
          <w:rFonts w:cs="Arial"/>
          <w:szCs w:val="24"/>
        </w:rPr>
        <w:t xml:space="preserve"> r., 73 500,00 – 2016 r., 73 250,00</w:t>
      </w:r>
      <w:r w:rsidR="00B523AD">
        <w:rPr>
          <w:rFonts w:cs="Arial"/>
          <w:szCs w:val="24"/>
        </w:rPr>
        <w:t xml:space="preserve"> - 2017</w:t>
      </w:r>
      <w:r w:rsidRPr="004509EE">
        <w:rPr>
          <w:rFonts w:cs="Arial"/>
          <w:szCs w:val="24"/>
        </w:rPr>
        <w:t>). Ponadto działalność hufca</w:t>
      </w:r>
      <w:r>
        <w:rPr>
          <w:rFonts w:cs="Arial"/>
          <w:szCs w:val="24"/>
        </w:rPr>
        <w:t xml:space="preserve"> w</w:t>
      </w:r>
      <w:r w:rsidRPr="004509EE">
        <w:rPr>
          <w:rFonts w:cs="Arial"/>
          <w:szCs w:val="24"/>
        </w:rPr>
        <w:t xml:space="preserve"> tych latach była wspierana dotacjami z Gminy Milówka i od 2013 z Gminy Ujsoły</w:t>
      </w:r>
      <w:r>
        <w:rPr>
          <w:rFonts w:cs="Arial"/>
          <w:szCs w:val="24"/>
        </w:rPr>
        <w:t xml:space="preserve"> (z wyłączeniem roku 2017)</w:t>
      </w:r>
      <w:r w:rsidRPr="004509EE">
        <w:rPr>
          <w:rFonts w:cs="Arial"/>
          <w:szCs w:val="24"/>
        </w:rPr>
        <w:t xml:space="preserve">. Współpracę z wymienionymi jednostkami samorządowymi uważamy za bardzo </w:t>
      </w:r>
      <w:r w:rsidR="00B523AD">
        <w:rPr>
          <w:rFonts w:cs="Arial"/>
          <w:szCs w:val="24"/>
        </w:rPr>
        <w:t>udaną. W</w:t>
      </w:r>
      <w:r w:rsidRPr="004509EE">
        <w:rPr>
          <w:rFonts w:cs="Arial"/>
          <w:szCs w:val="24"/>
        </w:rPr>
        <w:t xml:space="preserve"> roku </w:t>
      </w:r>
      <w:r>
        <w:rPr>
          <w:rFonts w:cs="Arial"/>
          <w:szCs w:val="24"/>
        </w:rPr>
        <w:t>2015 realizowaliśmy</w:t>
      </w:r>
      <w:r w:rsidRPr="004509EE">
        <w:rPr>
          <w:rFonts w:cs="Arial"/>
          <w:szCs w:val="24"/>
        </w:rPr>
        <w:t xml:space="preserve"> projekt przy współpracy Fundacji Banku Zachodniego WBK, a uzyskane o</w:t>
      </w:r>
      <w:r>
        <w:rPr>
          <w:rFonts w:cs="Arial"/>
          <w:szCs w:val="24"/>
        </w:rPr>
        <w:t>d nich wsparcie, to 3 000,00 zł, z kolei w roku 2016 otrzymaliśmy środki z Fundacji PZU w kwocie 9</w:t>
      </w:r>
      <w:r w:rsidR="00B523AD">
        <w:rPr>
          <w:rFonts w:cs="Arial"/>
          <w:szCs w:val="24"/>
        </w:rPr>
        <w:t xml:space="preserve"> </w:t>
      </w:r>
      <w:r>
        <w:rPr>
          <w:rFonts w:cs="Arial"/>
          <w:szCs w:val="24"/>
        </w:rPr>
        <w:t>500,00 zł.</w:t>
      </w:r>
    </w:p>
    <w:p w:rsidR="008E70E7" w:rsidRPr="004509EE" w:rsidRDefault="008E70E7" w:rsidP="008E70E7">
      <w:pPr>
        <w:rPr>
          <w:rFonts w:cs="Arial"/>
          <w:szCs w:val="24"/>
        </w:rPr>
      </w:pPr>
    </w:p>
    <w:p w:rsidR="008E70E7" w:rsidRPr="004509EE" w:rsidRDefault="008E70E7" w:rsidP="008E70E7">
      <w:pPr>
        <w:rPr>
          <w:rFonts w:cs="Arial"/>
          <w:szCs w:val="24"/>
        </w:rPr>
      </w:pPr>
      <w:r w:rsidRPr="004509EE">
        <w:rPr>
          <w:rFonts w:cs="Arial"/>
          <w:szCs w:val="24"/>
        </w:rPr>
        <w:t>Ponadto hufiec pozyskuj</w:t>
      </w:r>
      <w:r>
        <w:rPr>
          <w:rFonts w:cs="Arial"/>
          <w:szCs w:val="24"/>
        </w:rPr>
        <w:t>e środki finansowe z promowanej</w:t>
      </w:r>
      <w:r w:rsidRPr="004509EE">
        <w:rPr>
          <w:rFonts w:cs="Arial"/>
          <w:szCs w:val="24"/>
        </w:rPr>
        <w:t xml:space="preserve"> co roku akcji 1% oraz od wielu sponsorów prywatnych i firm z Gmin Węgierska Górka, Milówka i Ujsoły. Istotne jest również wsparcie od lokalnych przedsiębiorstw oraz fundacji. W ostatnich latach naszymi głównymi sponsorami byli:</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URZĄD GMINY WĘGIERSKA GÓRKA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URZĄD GMINY UJSOŁY</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URZĄD GMINY MILÓWKA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OŚRODEK PROMOCJI GMINY WĘGIERSKA GÓRKA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ŻYWIEC ZDRÓJ</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BANK SPÓŁDZIELCZY WĘGIERSKA GÓRKA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PSS SPOŁEM WĘGIERSKA GÓRKA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GS SAMOPOMOC CHŁOPSKA WĘGIERSKA GÓRKA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PENSJONAT MELAXA</w:t>
      </w:r>
    </w:p>
    <w:p w:rsidR="008E70E7" w:rsidRPr="00B523AD" w:rsidRDefault="00B523AD" w:rsidP="00B523AD">
      <w:pPr>
        <w:pStyle w:val="Akapitzlist"/>
        <w:numPr>
          <w:ilvl w:val="0"/>
          <w:numId w:val="31"/>
        </w:numPr>
        <w:rPr>
          <w:rFonts w:ascii="Museo 300" w:hAnsi="Museo 300" w:cs="Arial"/>
          <w:szCs w:val="24"/>
        </w:rPr>
      </w:pPr>
      <w:r>
        <w:rPr>
          <w:rFonts w:ascii="Museo 300" w:hAnsi="Museo 300" w:cs="Arial"/>
          <w:szCs w:val="24"/>
        </w:rPr>
        <w:t>ZAKŁAD PRZETWRSTWA MIĘSNEGO BOGUSŁAWA WOLNA</w:t>
      </w:r>
      <w:r w:rsidR="008E70E7" w:rsidRPr="004509EE">
        <w:rPr>
          <w:rFonts w:ascii="Museo 300" w:hAnsi="Museo 300" w:cs="Arial"/>
          <w:szCs w:val="24"/>
        </w:rPr>
        <w:t xml:space="preserve"> CIĘCINA</w:t>
      </w:r>
      <w:r w:rsidR="008E70E7" w:rsidRPr="00B523AD">
        <w:rPr>
          <w:rFonts w:ascii="Museo 300" w:hAnsi="Museo 300" w:cs="Arial"/>
          <w:szCs w:val="24"/>
        </w:rPr>
        <w:t xml:space="preserve"> </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NADLEŚNICTWO WĘGIERSKA GÓRKA,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NADLEŚNICTWO UJSOŁY,</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JARMARK BIS WĘGIERSKA GÓRKA,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STOLAR-HUT UJSOŁY,</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DOROTA I DOMINIK CZECH WĘGIERSKA GÓRKA,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MAGDALENA I JÓZEF ZBYLUT,</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PIEKARNIA CHRAPKIEWICZ UJSOŁY,</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"BESKID-EKOSYSTEM" CIĘCINA,</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KOMPLEX-POL CISIEC,</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PIEKARNIA CISIEC</w:t>
      </w:r>
    </w:p>
    <w:p w:rsidR="008E70E7" w:rsidRPr="004509EE" w:rsidRDefault="008E70E7" w:rsidP="008E70E7">
      <w:pPr>
        <w:pStyle w:val="Akapitzlist"/>
        <w:numPr>
          <w:ilvl w:val="0"/>
          <w:numId w:val="31"/>
        </w:numPr>
        <w:rPr>
          <w:rFonts w:ascii="Museo 300" w:hAnsi="Museo 300" w:cs="Arial"/>
          <w:szCs w:val="24"/>
        </w:rPr>
      </w:pPr>
      <w:r w:rsidRPr="004509EE">
        <w:rPr>
          <w:rFonts w:ascii="Museo 300" w:hAnsi="Museo 300" w:cs="Arial"/>
          <w:szCs w:val="24"/>
        </w:rPr>
        <w:t>BRZUCHAŃSKI RAFAŁ,</w:t>
      </w:r>
    </w:p>
    <w:p w:rsidR="00B523AD" w:rsidRPr="00B523AD" w:rsidRDefault="008E70E7" w:rsidP="00B523AD">
      <w:pPr>
        <w:pStyle w:val="Akapitzlist"/>
        <w:numPr>
          <w:ilvl w:val="0"/>
          <w:numId w:val="31"/>
        </w:numPr>
        <w:rPr>
          <w:rFonts w:ascii="Museo 300" w:hAnsi="Museo 300" w:cs="Arial"/>
          <w:szCs w:val="24"/>
        </w:rPr>
      </w:pPr>
      <w:r w:rsidRPr="004509EE">
        <w:rPr>
          <w:rFonts w:ascii="Museo 300" w:hAnsi="Museo 300" w:cs="Arial"/>
          <w:szCs w:val="24"/>
        </w:rPr>
        <w:t>CUKIERNIA „SZAROTKA” MILÓWKA</w:t>
      </w:r>
    </w:p>
    <w:p w:rsidR="008E70E7" w:rsidRPr="004509EE" w:rsidRDefault="008E70E7" w:rsidP="008E70E7">
      <w:pPr>
        <w:rPr>
          <w:szCs w:val="24"/>
        </w:rPr>
      </w:pPr>
    </w:p>
    <w:p w:rsidR="008E70E7" w:rsidRPr="004509EE" w:rsidRDefault="008E70E7" w:rsidP="008E70E7">
      <w:pPr>
        <w:rPr>
          <w:szCs w:val="24"/>
        </w:rPr>
      </w:pPr>
      <w:r w:rsidRPr="004509EE">
        <w:rPr>
          <w:szCs w:val="24"/>
        </w:rPr>
        <w:t>Zestawienie środk</w:t>
      </w:r>
      <w:r w:rsidR="00B523AD">
        <w:rPr>
          <w:szCs w:val="24"/>
        </w:rPr>
        <w:t>ów finansowych za lata 2015</w:t>
      </w:r>
      <w:r>
        <w:rPr>
          <w:szCs w:val="24"/>
        </w:rPr>
        <w:t>-2017</w:t>
      </w:r>
      <w:r w:rsidRPr="004509EE">
        <w:rPr>
          <w:szCs w:val="24"/>
        </w:rPr>
        <w:t>.</w:t>
      </w:r>
    </w:p>
    <w:p w:rsidR="008E70E7" w:rsidRPr="004509EE" w:rsidRDefault="008E70E7" w:rsidP="008E70E7">
      <w:pPr>
        <w:rPr>
          <w:szCs w:val="24"/>
        </w:rPr>
      </w:pPr>
    </w:p>
    <w:tbl>
      <w:tblPr>
        <w:tblpPr w:leftFromText="141" w:rightFromText="141" w:vertAnchor="text" w:horzAnchor="page" w:tblpX="3466" w:tblpY="77"/>
        <w:tblW w:w="5529" w:type="dxa"/>
        <w:tblLayout w:type="fixed"/>
        <w:tblCellMar>
          <w:left w:w="0" w:type="dxa"/>
          <w:right w:w="0" w:type="dxa"/>
        </w:tblCellMar>
        <w:tblLook w:val="0000"/>
      </w:tblPr>
      <w:tblGrid>
        <w:gridCol w:w="1891"/>
        <w:gridCol w:w="3638"/>
      </w:tblGrid>
      <w:tr w:rsidR="008E70E7" w:rsidRPr="004509EE" w:rsidTr="00B43083">
        <w:trPr>
          <w:trHeight w:val="255"/>
        </w:trPr>
        <w:tc>
          <w:tcPr>
            <w:tcW w:w="1891" w:type="dxa"/>
            <w:tcBorders>
              <w:bottom w:val="single" w:sz="4" w:space="0" w:color="auto"/>
            </w:tcBorders>
          </w:tcPr>
          <w:p w:rsidR="008E70E7" w:rsidRPr="004509EE" w:rsidRDefault="008E70E7" w:rsidP="00B43083">
            <w:pPr>
              <w:spacing w:line="240" w:lineRule="auto"/>
              <w:rPr>
                <w:rFonts w:eastAsia="Calibri" w:cs="Arial"/>
                <w:szCs w:val="24"/>
              </w:rPr>
            </w:pPr>
          </w:p>
        </w:tc>
        <w:tc>
          <w:tcPr>
            <w:tcW w:w="3638" w:type="dxa"/>
            <w:tcBorders>
              <w:top w:val="single" w:sz="6" w:space="0" w:color="000000"/>
              <w:left w:val="single" w:sz="6" w:space="0" w:color="000000"/>
              <w:bottom w:val="single" w:sz="6" w:space="0" w:color="000000"/>
              <w:right w:val="single" w:sz="4" w:space="0" w:color="auto"/>
            </w:tcBorders>
            <w:shd w:val="clear" w:color="auto" w:fill="FFFFFF"/>
          </w:tcPr>
          <w:p w:rsidR="008E70E7" w:rsidRPr="004509EE" w:rsidRDefault="008E70E7" w:rsidP="00B43083">
            <w:pPr>
              <w:spacing w:line="240" w:lineRule="auto"/>
              <w:jc w:val="center"/>
              <w:rPr>
                <w:rFonts w:eastAsia="Calibri" w:cs="Arial"/>
                <w:b/>
                <w:szCs w:val="24"/>
              </w:rPr>
            </w:pPr>
            <w:r w:rsidRPr="004509EE">
              <w:rPr>
                <w:rFonts w:eastAsia="Calibri" w:cs="Arial"/>
                <w:b/>
                <w:szCs w:val="24"/>
              </w:rPr>
              <w:t>Stan konta na koniec roku</w:t>
            </w:r>
          </w:p>
        </w:tc>
      </w:tr>
      <w:tr w:rsidR="008E70E7" w:rsidRPr="004509EE" w:rsidTr="00B43083">
        <w:trPr>
          <w:trHeight w:val="222"/>
        </w:trPr>
        <w:tc>
          <w:tcPr>
            <w:tcW w:w="1891" w:type="dxa"/>
            <w:tcBorders>
              <w:top w:val="single" w:sz="4" w:space="0" w:color="auto"/>
              <w:left w:val="single" w:sz="6" w:space="0" w:color="000000"/>
              <w:bottom w:val="single" w:sz="4" w:space="0" w:color="auto"/>
            </w:tcBorders>
            <w:shd w:val="clear" w:color="auto" w:fill="auto"/>
          </w:tcPr>
          <w:p w:rsidR="008E70E7" w:rsidRPr="004509EE" w:rsidRDefault="008E70E7" w:rsidP="00B43083">
            <w:pPr>
              <w:spacing w:line="240" w:lineRule="auto"/>
              <w:jc w:val="center"/>
              <w:rPr>
                <w:rFonts w:cs="Arial"/>
                <w:b/>
                <w:szCs w:val="24"/>
              </w:rPr>
            </w:pPr>
            <w:r w:rsidRPr="004509EE">
              <w:rPr>
                <w:rFonts w:cs="Arial"/>
                <w:b/>
                <w:szCs w:val="24"/>
              </w:rPr>
              <w:t xml:space="preserve">2015 </w:t>
            </w:r>
          </w:p>
        </w:tc>
        <w:tc>
          <w:tcPr>
            <w:tcW w:w="3638" w:type="dxa"/>
            <w:tcBorders>
              <w:top w:val="single" w:sz="4" w:space="0" w:color="auto"/>
              <w:left w:val="single" w:sz="6" w:space="0" w:color="000000"/>
              <w:bottom w:val="single" w:sz="4" w:space="0" w:color="auto"/>
              <w:right w:val="single" w:sz="4" w:space="0" w:color="auto"/>
            </w:tcBorders>
            <w:shd w:val="clear" w:color="auto" w:fill="FFFFFF"/>
          </w:tcPr>
          <w:p w:rsidR="008E70E7" w:rsidRPr="004509EE" w:rsidRDefault="008E70E7" w:rsidP="00B43083">
            <w:pPr>
              <w:tabs>
                <w:tab w:val="center" w:pos="961"/>
                <w:tab w:val="right" w:pos="1923"/>
              </w:tabs>
              <w:spacing w:line="240" w:lineRule="auto"/>
              <w:jc w:val="right"/>
              <w:rPr>
                <w:rFonts w:cs="Arial"/>
                <w:szCs w:val="24"/>
              </w:rPr>
            </w:pPr>
            <w:r>
              <w:rPr>
                <w:rFonts w:cs="Arial"/>
                <w:szCs w:val="24"/>
              </w:rPr>
              <w:t>29</w:t>
            </w:r>
            <w:r w:rsidR="00793294">
              <w:rPr>
                <w:rFonts w:cs="Arial"/>
                <w:szCs w:val="24"/>
              </w:rPr>
              <w:t xml:space="preserve"> </w:t>
            </w:r>
            <w:r>
              <w:rPr>
                <w:rFonts w:cs="Arial"/>
                <w:szCs w:val="24"/>
              </w:rPr>
              <w:t>325,19</w:t>
            </w:r>
          </w:p>
        </w:tc>
      </w:tr>
      <w:tr w:rsidR="008E70E7" w:rsidRPr="004509EE" w:rsidTr="00B43083">
        <w:trPr>
          <w:trHeight w:val="222"/>
        </w:trPr>
        <w:tc>
          <w:tcPr>
            <w:tcW w:w="1891" w:type="dxa"/>
            <w:tcBorders>
              <w:top w:val="single" w:sz="4" w:space="0" w:color="auto"/>
              <w:left w:val="single" w:sz="6" w:space="0" w:color="000000"/>
              <w:bottom w:val="single" w:sz="4" w:space="0" w:color="auto"/>
            </w:tcBorders>
            <w:shd w:val="clear" w:color="auto" w:fill="auto"/>
          </w:tcPr>
          <w:p w:rsidR="008E70E7" w:rsidRPr="004509EE" w:rsidRDefault="008E70E7" w:rsidP="00B43083">
            <w:pPr>
              <w:spacing w:line="240" w:lineRule="auto"/>
              <w:jc w:val="center"/>
              <w:rPr>
                <w:rFonts w:cs="Arial"/>
                <w:b/>
                <w:szCs w:val="24"/>
              </w:rPr>
            </w:pPr>
            <w:r>
              <w:rPr>
                <w:rFonts w:cs="Arial"/>
                <w:b/>
                <w:szCs w:val="24"/>
              </w:rPr>
              <w:t>2016</w:t>
            </w:r>
          </w:p>
        </w:tc>
        <w:tc>
          <w:tcPr>
            <w:tcW w:w="3638" w:type="dxa"/>
            <w:tcBorders>
              <w:top w:val="single" w:sz="4" w:space="0" w:color="auto"/>
              <w:left w:val="single" w:sz="6" w:space="0" w:color="000000"/>
              <w:bottom w:val="single" w:sz="4" w:space="0" w:color="auto"/>
              <w:right w:val="single" w:sz="4" w:space="0" w:color="auto"/>
            </w:tcBorders>
            <w:shd w:val="clear" w:color="auto" w:fill="FFFFFF"/>
          </w:tcPr>
          <w:p w:rsidR="008E70E7" w:rsidRDefault="008E70E7" w:rsidP="00B43083">
            <w:pPr>
              <w:tabs>
                <w:tab w:val="center" w:pos="961"/>
                <w:tab w:val="right" w:pos="1923"/>
              </w:tabs>
              <w:spacing w:line="240" w:lineRule="auto"/>
              <w:jc w:val="right"/>
              <w:rPr>
                <w:rFonts w:cs="Arial"/>
                <w:szCs w:val="24"/>
              </w:rPr>
            </w:pPr>
            <w:r>
              <w:rPr>
                <w:rFonts w:cs="Arial"/>
                <w:szCs w:val="24"/>
              </w:rPr>
              <w:t>27</w:t>
            </w:r>
            <w:r w:rsidR="00793294">
              <w:rPr>
                <w:rFonts w:cs="Arial"/>
                <w:szCs w:val="24"/>
              </w:rPr>
              <w:t xml:space="preserve"> </w:t>
            </w:r>
            <w:r>
              <w:rPr>
                <w:rFonts w:cs="Arial"/>
                <w:szCs w:val="24"/>
              </w:rPr>
              <w:t>618,11</w:t>
            </w:r>
          </w:p>
        </w:tc>
      </w:tr>
      <w:tr w:rsidR="008E70E7" w:rsidRPr="004509EE" w:rsidTr="00B43083">
        <w:trPr>
          <w:trHeight w:val="222"/>
        </w:trPr>
        <w:tc>
          <w:tcPr>
            <w:tcW w:w="1891" w:type="dxa"/>
            <w:tcBorders>
              <w:top w:val="single" w:sz="4" w:space="0" w:color="auto"/>
              <w:left w:val="single" w:sz="6" w:space="0" w:color="000000"/>
              <w:bottom w:val="single" w:sz="4" w:space="0" w:color="auto"/>
            </w:tcBorders>
            <w:shd w:val="clear" w:color="auto" w:fill="auto"/>
          </w:tcPr>
          <w:p w:rsidR="008E70E7" w:rsidRDefault="008E70E7" w:rsidP="00B43083">
            <w:pPr>
              <w:spacing w:line="240" w:lineRule="auto"/>
              <w:jc w:val="center"/>
              <w:rPr>
                <w:rFonts w:cs="Arial"/>
                <w:b/>
                <w:szCs w:val="24"/>
              </w:rPr>
            </w:pPr>
            <w:r>
              <w:rPr>
                <w:rFonts w:cs="Arial"/>
                <w:b/>
                <w:szCs w:val="24"/>
              </w:rPr>
              <w:t>2017</w:t>
            </w:r>
          </w:p>
          <w:p w:rsidR="008E70E7" w:rsidRPr="004509EE" w:rsidRDefault="008E70E7" w:rsidP="00B43083">
            <w:pPr>
              <w:spacing w:line="240" w:lineRule="auto"/>
              <w:jc w:val="center"/>
              <w:rPr>
                <w:rFonts w:cs="Arial"/>
                <w:b/>
                <w:szCs w:val="24"/>
              </w:rPr>
            </w:pPr>
            <w:r w:rsidRPr="00254815">
              <w:rPr>
                <w:rFonts w:cs="Arial"/>
                <w:b/>
                <w:szCs w:val="24"/>
              </w:rPr>
              <w:t>(do 31.08)</w:t>
            </w:r>
          </w:p>
        </w:tc>
        <w:tc>
          <w:tcPr>
            <w:tcW w:w="3638" w:type="dxa"/>
            <w:tcBorders>
              <w:top w:val="single" w:sz="4" w:space="0" w:color="auto"/>
              <w:left w:val="single" w:sz="6" w:space="0" w:color="000000"/>
              <w:bottom w:val="single" w:sz="4" w:space="0" w:color="auto"/>
              <w:right w:val="single" w:sz="4" w:space="0" w:color="auto"/>
            </w:tcBorders>
            <w:shd w:val="clear" w:color="auto" w:fill="FFFFFF"/>
          </w:tcPr>
          <w:p w:rsidR="008E70E7" w:rsidRPr="00254815" w:rsidRDefault="008E70E7" w:rsidP="00B43083">
            <w:pPr>
              <w:tabs>
                <w:tab w:val="center" w:pos="961"/>
                <w:tab w:val="right" w:pos="1923"/>
              </w:tabs>
              <w:spacing w:line="240" w:lineRule="auto"/>
              <w:jc w:val="right"/>
              <w:rPr>
                <w:rFonts w:cs="Arial"/>
                <w:szCs w:val="24"/>
              </w:rPr>
            </w:pPr>
            <w:r w:rsidRPr="00254815">
              <w:rPr>
                <w:rFonts w:cs="Arial"/>
                <w:szCs w:val="24"/>
              </w:rPr>
              <w:t xml:space="preserve">Kasa </w:t>
            </w:r>
            <w:r>
              <w:rPr>
                <w:rFonts w:cs="Arial"/>
                <w:szCs w:val="24"/>
              </w:rPr>
              <w:t>– 3</w:t>
            </w:r>
            <w:r w:rsidR="00793294">
              <w:rPr>
                <w:rFonts w:cs="Arial"/>
                <w:szCs w:val="24"/>
              </w:rPr>
              <w:t xml:space="preserve"> </w:t>
            </w:r>
            <w:r>
              <w:rPr>
                <w:rFonts w:cs="Arial"/>
                <w:szCs w:val="24"/>
              </w:rPr>
              <w:t>425,83</w:t>
            </w:r>
          </w:p>
          <w:p w:rsidR="008E70E7" w:rsidRDefault="008E70E7" w:rsidP="00B43083">
            <w:pPr>
              <w:tabs>
                <w:tab w:val="center" w:pos="961"/>
                <w:tab w:val="right" w:pos="1923"/>
              </w:tabs>
              <w:spacing w:line="240" w:lineRule="auto"/>
              <w:jc w:val="right"/>
              <w:rPr>
                <w:rFonts w:cs="Arial"/>
                <w:szCs w:val="24"/>
              </w:rPr>
            </w:pPr>
            <w:r w:rsidRPr="00254815">
              <w:rPr>
                <w:rFonts w:cs="Arial"/>
                <w:szCs w:val="24"/>
              </w:rPr>
              <w:t xml:space="preserve">Bank </w:t>
            </w:r>
            <w:r>
              <w:rPr>
                <w:rFonts w:cs="Arial"/>
                <w:szCs w:val="24"/>
              </w:rPr>
              <w:t>–61</w:t>
            </w:r>
            <w:r w:rsidR="00793294">
              <w:rPr>
                <w:rFonts w:cs="Arial"/>
                <w:szCs w:val="24"/>
              </w:rPr>
              <w:t xml:space="preserve"> </w:t>
            </w:r>
            <w:r>
              <w:rPr>
                <w:rFonts w:cs="Arial"/>
                <w:szCs w:val="24"/>
              </w:rPr>
              <w:t>748,09</w:t>
            </w:r>
          </w:p>
        </w:tc>
      </w:tr>
    </w:tbl>
    <w:p w:rsidR="008E70E7" w:rsidRPr="004509EE" w:rsidRDefault="008E70E7" w:rsidP="008E70E7">
      <w:pPr>
        <w:rPr>
          <w:szCs w:val="24"/>
        </w:rPr>
      </w:pPr>
    </w:p>
    <w:p w:rsidR="008E70E7" w:rsidRPr="004509EE" w:rsidRDefault="008E70E7" w:rsidP="008E70E7">
      <w:pPr>
        <w:rPr>
          <w:szCs w:val="24"/>
        </w:rPr>
      </w:pPr>
    </w:p>
    <w:p w:rsidR="008E70E7" w:rsidRPr="004509EE" w:rsidRDefault="008E70E7" w:rsidP="008E70E7">
      <w:pPr>
        <w:rPr>
          <w:b/>
          <w:color w:val="76923C" w:themeColor="accent3" w:themeShade="BF"/>
          <w:szCs w:val="24"/>
        </w:rPr>
      </w:pPr>
    </w:p>
    <w:p w:rsidR="008E70E7" w:rsidRPr="004509EE" w:rsidRDefault="008E70E7" w:rsidP="008E70E7">
      <w:pPr>
        <w:rPr>
          <w:b/>
          <w:color w:val="76923C" w:themeColor="accent3" w:themeShade="BF"/>
          <w:szCs w:val="24"/>
        </w:rPr>
      </w:pPr>
    </w:p>
    <w:p w:rsidR="008E70E7" w:rsidRPr="004509EE" w:rsidRDefault="008E70E7" w:rsidP="008E70E7">
      <w:pPr>
        <w:rPr>
          <w:b/>
          <w:color w:val="76923C" w:themeColor="accent3" w:themeShade="BF"/>
          <w:szCs w:val="24"/>
        </w:rPr>
      </w:pPr>
    </w:p>
    <w:p w:rsidR="008E70E7" w:rsidRPr="004509EE" w:rsidRDefault="008E70E7" w:rsidP="008E70E7">
      <w:pPr>
        <w:rPr>
          <w:b/>
          <w:color w:val="76923C" w:themeColor="accent3" w:themeShade="BF"/>
          <w:szCs w:val="24"/>
        </w:rPr>
      </w:pPr>
    </w:p>
    <w:p w:rsidR="008E70E7" w:rsidRPr="004509EE" w:rsidRDefault="008E70E7" w:rsidP="008E70E7">
      <w:pPr>
        <w:rPr>
          <w:b/>
          <w:color w:val="76923C" w:themeColor="accent3" w:themeShade="BF"/>
          <w:szCs w:val="24"/>
        </w:rPr>
      </w:pPr>
    </w:p>
    <w:p w:rsidR="008E70E7" w:rsidRPr="004509EE" w:rsidRDefault="008E70E7" w:rsidP="008E70E7">
      <w:pPr>
        <w:rPr>
          <w:szCs w:val="24"/>
        </w:rPr>
      </w:pPr>
      <w:r w:rsidRPr="004509EE">
        <w:rPr>
          <w:szCs w:val="24"/>
        </w:rPr>
        <w:t>Hufiec nie posiada żadnych zobowiązań zewnętrznych i wewnętrznych.</w:t>
      </w:r>
      <w:r>
        <w:rPr>
          <w:szCs w:val="24"/>
        </w:rPr>
        <w:t xml:space="preserve"> Aktualnie posiadane saldo na koncie bankowym jest odkładane z myślą o niezbędnych remontach harcówek w miejscowości Cięcina, Cisiec i Ujsoły oraz na wyposażenie, bądź remont w przyszłości pozys</w:t>
      </w:r>
      <w:r w:rsidR="0004495D">
        <w:rPr>
          <w:szCs w:val="24"/>
        </w:rPr>
        <w:t>kanej harcówki dla środowiska z </w:t>
      </w:r>
      <w:r>
        <w:rPr>
          <w:szCs w:val="24"/>
        </w:rPr>
        <w:t>Rajczy</w:t>
      </w:r>
      <w:r w:rsidR="00B523AD">
        <w:rPr>
          <w:szCs w:val="24"/>
        </w:rPr>
        <w:t xml:space="preserve"> i Żabnicy</w:t>
      </w:r>
      <w:r>
        <w:rPr>
          <w:szCs w:val="24"/>
        </w:rPr>
        <w:t>. Większość inwestycji jest pl</w:t>
      </w:r>
      <w:r w:rsidR="0004495D">
        <w:rPr>
          <w:szCs w:val="24"/>
        </w:rPr>
        <w:t>anowana do realizacji jeszcze w </w:t>
      </w:r>
      <w:r>
        <w:rPr>
          <w:szCs w:val="24"/>
        </w:rPr>
        <w:t>tym roku kalendarzowym.</w:t>
      </w:r>
    </w:p>
    <w:p w:rsidR="008E70E7" w:rsidRPr="004509EE" w:rsidRDefault="008E70E7" w:rsidP="008E70E7">
      <w:pPr>
        <w:rPr>
          <w:szCs w:val="24"/>
        </w:rPr>
      </w:pPr>
    </w:p>
    <w:p w:rsidR="008E70E7" w:rsidRPr="004509EE" w:rsidRDefault="008E70E7" w:rsidP="008E70E7">
      <w:pPr>
        <w:rPr>
          <w:szCs w:val="24"/>
        </w:rPr>
      </w:pPr>
      <w:r w:rsidRPr="004509EE">
        <w:rPr>
          <w:szCs w:val="24"/>
        </w:rPr>
        <w:t xml:space="preserve">Realizując działania statutowe hufiec prowadził zbiórki dodatkowych składek członkowskich zadaniowych. Składki te były pobierane od uczestników </w:t>
      </w:r>
      <w:r>
        <w:rPr>
          <w:szCs w:val="24"/>
        </w:rPr>
        <w:t>większości</w:t>
      </w:r>
      <w:r w:rsidRPr="004509EE">
        <w:rPr>
          <w:szCs w:val="24"/>
        </w:rPr>
        <w:t xml:space="preserve"> imprez programowych hufca.</w:t>
      </w:r>
    </w:p>
    <w:p w:rsidR="008E70E7" w:rsidRDefault="008E70E7" w:rsidP="008E70E7"/>
    <w:p w:rsidR="008E70E7" w:rsidRDefault="008E70E7" w:rsidP="008E70E7">
      <w:pPr>
        <w:pStyle w:val="Nagwek2"/>
        <w:numPr>
          <w:ilvl w:val="1"/>
          <w:numId w:val="5"/>
        </w:numPr>
      </w:pPr>
      <w:bookmarkStart w:id="17" w:name="_Toc495694616"/>
      <w:bookmarkEnd w:id="16"/>
      <w:r w:rsidRPr="00624FAC">
        <w:t>Posiadany majątek, sprzęt, wyposażeni</w:t>
      </w:r>
      <w:r>
        <w:t>e</w:t>
      </w:r>
      <w:bookmarkEnd w:id="17"/>
      <w:r w:rsidR="00B523AD">
        <w:t xml:space="preserve"> </w:t>
      </w:r>
    </w:p>
    <w:p w:rsidR="008E70E7" w:rsidRDefault="008E70E7" w:rsidP="008E70E7">
      <w:pPr>
        <w:spacing w:line="240" w:lineRule="auto"/>
      </w:pPr>
    </w:p>
    <w:p w:rsidR="0096188D" w:rsidRDefault="0096188D" w:rsidP="0096188D">
      <w:pPr>
        <w:spacing w:line="240" w:lineRule="auto"/>
        <w:rPr>
          <w:b/>
          <w:bCs/>
        </w:rPr>
      </w:pPr>
      <w:r>
        <w:t xml:space="preserve">Majątek hufca od początku jego istnienia szacowany jest na </w:t>
      </w:r>
      <w:r w:rsidRPr="00DD4715">
        <w:rPr>
          <w:b/>
        </w:rPr>
        <w:t>ok 150tys zł</w:t>
      </w:r>
      <w:r>
        <w:t xml:space="preserve">. W skład jego wchodzi sprzęt drobnej wartości jak np. garnki, regały, drukarki, półki, radioodtwarzacze, termosy, kuchenki gazowe, odkurzacze, gaśnice, krótkofalówki, sztandar, rakiety śnieżne, przedłużacze, biurka, krzesła, komplety ogrodowe, plandeki, siatki maskujące, patelnie, ponton  itp. Sprzęt o większej wartości to min. </w:t>
      </w:r>
    </w:p>
    <w:p w:rsidR="0096188D" w:rsidRPr="001D7579"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Kosiarka, kosiarka spalinowa</w:t>
      </w:r>
    </w:p>
    <w:p w:rsidR="0096188D" w:rsidRPr="001D7579"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ogrzewacze typu junkers</w:t>
      </w:r>
    </w:p>
    <w:p w:rsidR="0096188D" w:rsidRPr="00B7625A"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projektor multimedialny</w:t>
      </w:r>
    </w:p>
    <w:p w:rsidR="0096188D" w:rsidRPr="001D7579"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mikrofony</w:t>
      </w:r>
    </w:p>
    <w:p w:rsidR="0096188D" w:rsidRPr="001D7579"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namioty BT-wysokie-1</w:t>
      </w:r>
      <w:r>
        <w:rPr>
          <w:rFonts w:ascii="Museo 300" w:hAnsi="Museo 300"/>
          <w:bCs/>
        </w:rPr>
        <w:t>9</w:t>
      </w:r>
      <w:r w:rsidRPr="001D7579">
        <w:rPr>
          <w:rFonts w:ascii="Museo 300" w:hAnsi="Museo 300"/>
          <w:bCs/>
        </w:rPr>
        <w:t xml:space="preserve"> sztuk</w:t>
      </w:r>
    </w:p>
    <w:p w:rsidR="0096188D" w:rsidRPr="001D7579"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namioty NS-3</w:t>
      </w:r>
      <w:r>
        <w:rPr>
          <w:rFonts w:ascii="Museo 300" w:hAnsi="Museo 300"/>
          <w:bCs/>
        </w:rPr>
        <w:t>5</w:t>
      </w:r>
      <w:r w:rsidRPr="001D7579">
        <w:rPr>
          <w:rFonts w:ascii="Museo 300" w:hAnsi="Museo 300"/>
          <w:bCs/>
        </w:rPr>
        <w:t xml:space="preserve"> sztuk</w:t>
      </w:r>
    </w:p>
    <w:p w:rsidR="0096188D"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namioty campus 5sztuk</w:t>
      </w:r>
    </w:p>
    <w:p w:rsidR="0096188D" w:rsidRPr="001D7579" w:rsidRDefault="0096188D" w:rsidP="0096188D">
      <w:pPr>
        <w:pStyle w:val="Akapitzlist"/>
        <w:numPr>
          <w:ilvl w:val="0"/>
          <w:numId w:val="19"/>
        </w:numPr>
        <w:spacing w:after="0" w:line="240" w:lineRule="auto"/>
        <w:rPr>
          <w:rFonts w:ascii="Museo 300" w:hAnsi="Museo 300"/>
          <w:bCs/>
        </w:rPr>
      </w:pPr>
      <w:r>
        <w:rPr>
          <w:rFonts w:ascii="Museo 300" w:hAnsi="Museo 300"/>
          <w:bCs/>
        </w:rPr>
        <w:t>namioty typu „kadrówka” 12</w:t>
      </w:r>
    </w:p>
    <w:p w:rsidR="0096188D"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 xml:space="preserve">namiot </w:t>
      </w:r>
      <w:r>
        <w:rPr>
          <w:rFonts w:ascii="Museo 300" w:hAnsi="Museo 300"/>
          <w:bCs/>
        </w:rPr>
        <w:t xml:space="preserve">programowy </w:t>
      </w:r>
      <w:r w:rsidRPr="001D7579">
        <w:rPr>
          <w:rFonts w:ascii="Museo 300" w:hAnsi="Museo 300"/>
          <w:bCs/>
        </w:rPr>
        <w:t xml:space="preserve">świetlica 1 sztuka </w:t>
      </w:r>
    </w:p>
    <w:p w:rsidR="0096188D" w:rsidRPr="001D7579" w:rsidRDefault="0096188D" w:rsidP="0096188D">
      <w:pPr>
        <w:pStyle w:val="Akapitzlist"/>
        <w:numPr>
          <w:ilvl w:val="0"/>
          <w:numId w:val="19"/>
        </w:numPr>
        <w:spacing w:after="0" w:line="240" w:lineRule="auto"/>
        <w:rPr>
          <w:rFonts w:ascii="Museo 300" w:hAnsi="Museo 300"/>
          <w:bCs/>
        </w:rPr>
      </w:pPr>
      <w:r>
        <w:rPr>
          <w:rFonts w:ascii="Museo 300" w:hAnsi="Museo 300"/>
          <w:bCs/>
        </w:rPr>
        <w:t>namiot programowy typu „grzyb”</w:t>
      </w:r>
    </w:p>
    <w:p w:rsidR="0096188D"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 xml:space="preserve">kanadyjki i materace </w:t>
      </w:r>
      <w:r>
        <w:rPr>
          <w:rFonts w:ascii="Museo 300" w:hAnsi="Museo 300"/>
          <w:bCs/>
        </w:rPr>
        <w:t xml:space="preserve">ok </w:t>
      </w:r>
      <w:r w:rsidRPr="001D7579">
        <w:rPr>
          <w:rFonts w:ascii="Museo 300" w:hAnsi="Museo 300"/>
          <w:bCs/>
        </w:rPr>
        <w:t>180sztuk</w:t>
      </w:r>
    </w:p>
    <w:p w:rsidR="0096188D" w:rsidRDefault="0096188D" w:rsidP="0096188D">
      <w:pPr>
        <w:pStyle w:val="Akapitzlist"/>
        <w:numPr>
          <w:ilvl w:val="0"/>
          <w:numId w:val="19"/>
        </w:numPr>
        <w:spacing w:after="0" w:line="240" w:lineRule="auto"/>
        <w:rPr>
          <w:rFonts w:ascii="Museo 300" w:hAnsi="Museo 300"/>
          <w:bCs/>
        </w:rPr>
      </w:pPr>
      <w:r>
        <w:rPr>
          <w:rFonts w:ascii="Museo 300" w:hAnsi="Museo 300"/>
          <w:bCs/>
        </w:rPr>
        <w:t>skrzynka elektryczna</w:t>
      </w:r>
    </w:p>
    <w:p w:rsidR="0096188D" w:rsidRDefault="0096188D" w:rsidP="0096188D">
      <w:pPr>
        <w:pStyle w:val="Akapitzlist"/>
        <w:numPr>
          <w:ilvl w:val="0"/>
          <w:numId w:val="19"/>
        </w:numPr>
        <w:spacing w:after="0" w:line="240" w:lineRule="auto"/>
        <w:rPr>
          <w:rFonts w:ascii="Museo 300" w:hAnsi="Museo 300"/>
          <w:bCs/>
        </w:rPr>
      </w:pPr>
      <w:r>
        <w:rPr>
          <w:rFonts w:ascii="Museo 300" w:hAnsi="Museo 300"/>
          <w:bCs/>
        </w:rPr>
        <w:t>skrzynka narzędziowa</w:t>
      </w:r>
    </w:p>
    <w:p w:rsidR="0096188D" w:rsidRPr="001D7579" w:rsidRDefault="0096188D" w:rsidP="0096188D">
      <w:pPr>
        <w:pStyle w:val="Akapitzlist"/>
        <w:numPr>
          <w:ilvl w:val="0"/>
          <w:numId w:val="19"/>
        </w:numPr>
        <w:spacing w:after="0" w:line="240" w:lineRule="auto"/>
        <w:rPr>
          <w:rFonts w:ascii="Museo 300" w:hAnsi="Museo 300"/>
          <w:bCs/>
        </w:rPr>
      </w:pPr>
      <w:r>
        <w:rPr>
          <w:rFonts w:ascii="Museo 300" w:hAnsi="Museo 300"/>
          <w:bCs/>
        </w:rPr>
        <w:t>agregat prądotwórczy</w:t>
      </w:r>
    </w:p>
    <w:p w:rsidR="0096188D" w:rsidRDefault="0096188D" w:rsidP="0096188D">
      <w:pPr>
        <w:pStyle w:val="Akapitzlist"/>
        <w:numPr>
          <w:ilvl w:val="0"/>
          <w:numId w:val="19"/>
        </w:numPr>
        <w:spacing w:after="0" w:line="240" w:lineRule="auto"/>
        <w:rPr>
          <w:rFonts w:ascii="Museo 300" w:hAnsi="Museo 300"/>
          <w:bCs/>
        </w:rPr>
      </w:pPr>
      <w:r w:rsidRPr="001D7579">
        <w:rPr>
          <w:rFonts w:ascii="Museo 300" w:hAnsi="Museo 300"/>
          <w:bCs/>
        </w:rPr>
        <w:t>lodówki</w:t>
      </w:r>
    </w:p>
    <w:p w:rsidR="0096188D" w:rsidRDefault="0096188D" w:rsidP="0096188D">
      <w:pPr>
        <w:pStyle w:val="Akapitzlist"/>
        <w:numPr>
          <w:ilvl w:val="0"/>
          <w:numId w:val="19"/>
        </w:numPr>
        <w:spacing w:after="0" w:line="240" w:lineRule="auto"/>
        <w:rPr>
          <w:rFonts w:ascii="Museo 300" w:hAnsi="Museo 300"/>
          <w:bCs/>
        </w:rPr>
      </w:pPr>
      <w:r>
        <w:rPr>
          <w:rFonts w:ascii="Museo 300" w:hAnsi="Museo 300"/>
          <w:bCs/>
        </w:rPr>
        <w:t>umywalki obozowe</w:t>
      </w:r>
    </w:p>
    <w:p w:rsidR="0096188D" w:rsidRDefault="0096188D" w:rsidP="0096188D">
      <w:pPr>
        <w:pStyle w:val="Akapitzlist"/>
        <w:numPr>
          <w:ilvl w:val="0"/>
          <w:numId w:val="19"/>
        </w:numPr>
        <w:spacing w:after="0" w:line="240" w:lineRule="auto"/>
        <w:rPr>
          <w:rFonts w:ascii="Museo 300" w:hAnsi="Museo 300"/>
          <w:bCs/>
        </w:rPr>
      </w:pPr>
      <w:r>
        <w:rPr>
          <w:rFonts w:ascii="Museo 300" w:hAnsi="Museo 300"/>
          <w:bCs/>
        </w:rPr>
        <w:t>laptop</w:t>
      </w:r>
    </w:p>
    <w:p w:rsidR="0096188D" w:rsidRPr="001D7579" w:rsidRDefault="0096188D" w:rsidP="0096188D">
      <w:pPr>
        <w:pStyle w:val="Akapitzlist"/>
        <w:numPr>
          <w:ilvl w:val="0"/>
          <w:numId w:val="19"/>
        </w:numPr>
        <w:spacing w:after="0" w:line="240" w:lineRule="auto"/>
        <w:rPr>
          <w:rFonts w:ascii="Museo 300" w:hAnsi="Museo 300"/>
          <w:bCs/>
        </w:rPr>
      </w:pPr>
      <w:r>
        <w:rPr>
          <w:rFonts w:ascii="Museo 300" w:hAnsi="Museo 300"/>
          <w:bCs/>
        </w:rPr>
        <w:t>lustrzanka</w:t>
      </w:r>
    </w:p>
    <w:p w:rsidR="0096188D" w:rsidRDefault="0096188D" w:rsidP="0096188D">
      <w:pPr>
        <w:spacing w:line="240" w:lineRule="auto"/>
      </w:pPr>
    </w:p>
    <w:p w:rsidR="0096188D" w:rsidRPr="00FB44C6" w:rsidRDefault="0096188D" w:rsidP="0096188D">
      <w:pPr>
        <w:spacing w:line="240" w:lineRule="auto"/>
      </w:pPr>
      <w:r>
        <w:lastRenderedPageBreak/>
        <w:t xml:space="preserve">W latach 2015-2017 hufiec pozyskał sprzęt na kwotę: ok </w:t>
      </w:r>
      <w:r>
        <w:rPr>
          <w:b/>
          <w:bCs/>
        </w:rPr>
        <w:t>42 tys zł</w:t>
      </w:r>
      <w:r w:rsidRPr="00FB44C6">
        <w:rPr>
          <w:b/>
          <w:bCs/>
        </w:rPr>
        <w:t xml:space="preserve">, </w:t>
      </w:r>
      <w:r w:rsidRPr="00B5579B">
        <w:rPr>
          <w:bCs/>
        </w:rPr>
        <w:t>w tym:</w:t>
      </w:r>
    </w:p>
    <w:p w:rsidR="0096188D" w:rsidRDefault="0096188D" w:rsidP="0096188D">
      <w:pPr>
        <w:numPr>
          <w:ilvl w:val="0"/>
          <w:numId w:val="14"/>
        </w:numPr>
        <w:spacing w:line="240" w:lineRule="auto"/>
      </w:pPr>
      <w:r>
        <w:rPr>
          <w:bCs/>
        </w:rPr>
        <w:t>5</w:t>
      </w:r>
      <w:r w:rsidRPr="00B5579B">
        <w:rPr>
          <w:bCs/>
        </w:rPr>
        <w:t xml:space="preserve"> namiotów  typu beta</w:t>
      </w:r>
      <w:r>
        <w:t>,</w:t>
      </w:r>
    </w:p>
    <w:p w:rsidR="0096188D" w:rsidRDefault="0096188D" w:rsidP="0096188D">
      <w:pPr>
        <w:numPr>
          <w:ilvl w:val="0"/>
          <w:numId w:val="14"/>
        </w:numPr>
        <w:spacing w:line="240" w:lineRule="auto"/>
      </w:pPr>
      <w:r>
        <w:t>2 namioty typu „kadrówka”,</w:t>
      </w:r>
    </w:p>
    <w:p w:rsidR="0096188D" w:rsidRDefault="0096188D" w:rsidP="0096188D">
      <w:pPr>
        <w:numPr>
          <w:ilvl w:val="0"/>
          <w:numId w:val="14"/>
        </w:numPr>
        <w:spacing w:line="240" w:lineRule="auto"/>
      </w:pPr>
      <w:r>
        <w:t>umywalki obozwe - 7749 zł,</w:t>
      </w:r>
    </w:p>
    <w:p w:rsidR="0096188D" w:rsidRPr="008B703C" w:rsidRDefault="0096188D" w:rsidP="0096188D">
      <w:pPr>
        <w:numPr>
          <w:ilvl w:val="0"/>
          <w:numId w:val="14"/>
        </w:numPr>
        <w:rPr>
          <w:bCs/>
        </w:rPr>
      </w:pPr>
      <w:r>
        <w:t xml:space="preserve">dwa </w:t>
      </w:r>
      <w:r w:rsidRPr="008B703C">
        <w:rPr>
          <w:bCs/>
        </w:rPr>
        <w:t>ogrzewacze typu junkers</w:t>
      </w:r>
      <w:r>
        <w:rPr>
          <w:bCs/>
        </w:rPr>
        <w:t>,</w:t>
      </w:r>
    </w:p>
    <w:p w:rsidR="0096188D" w:rsidRDefault="0096188D" w:rsidP="0096188D">
      <w:pPr>
        <w:numPr>
          <w:ilvl w:val="0"/>
          <w:numId w:val="14"/>
        </w:numPr>
        <w:spacing w:line="240" w:lineRule="auto"/>
      </w:pPr>
      <w:r>
        <w:t>4 brodziki,</w:t>
      </w:r>
    </w:p>
    <w:p w:rsidR="0096188D" w:rsidRDefault="0096188D" w:rsidP="0096188D">
      <w:pPr>
        <w:numPr>
          <w:ilvl w:val="0"/>
          <w:numId w:val="14"/>
        </w:numPr>
        <w:spacing w:line="240" w:lineRule="auto"/>
      </w:pPr>
      <w:r>
        <w:t>skrzynka narzędziowa,</w:t>
      </w:r>
    </w:p>
    <w:p w:rsidR="0096188D" w:rsidRDefault="0096188D" w:rsidP="0096188D">
      <w:pPr>
        <w:numPr>
          <w:ilvl w:val="0"/>
          <w:numId w:val="14"/>
        </w:numPr>
        <w:spacing w:line="240" w:lineRule="auto"/>
      </w:pPr>
      <w:r>
        <w:t>2 taborety gazowe,</w:t>
      </w:r>
    </w:p>
    <w:p w:rsidR="0096188D" w:rsidRDefault="0096188D" w:rsidP="0096188D">
      <w:pPr>
        <w:numPr>
          <w:ilvl w:val="0"/>
          <w:numId w:val="14"/>
        </w:numPr>
        <w:spacing w:line="240" w:lineRule="auto"/>
      </w:pPr>
      <w:r>
        <w:t>laptop,</w:t>
      </w:r>
    </w:p>
    <w:p w:rsidR="0096188D" w:rsidRDefault="0096188D" w:rsidP="0096188D">
      <w:pPr>
        <w:numPr>
          <w:ilvl w:val="0"/>
          <w:numId w:val="14"/>
        </w:numPr>
        <w:spacing w:line="240" w:lineRule="auto"/>
      </w:pPr>
      <w:r>
        <w:t>aparat fotograficzny 2szt</w:t>
      </w:r>
    </w:p>
    <w:p w:rsidR="0096188D" w:rsidRDefault="0096188D" w:rsidP="0096188D">
      <w:pPr>
        <w:numPr>
          <w:ilvl w:val="0"/>
          <w:numId w:val="14"/>
        </w:numPr>
        <w:spacing w:line="240" w:lineRule="auto"/>
      </w:pPr>
      <w:r>
        <w:t>głośnik karaoke,</w:t>
      </w:r>
    </w:p>
    <w:p w:rsidR="0096188D" w:rsidRDefault="0096188D" w:rsidP="0096188D">
      <w:pPr>
        <w:numPr>
          <w:ilvl w:val="0"/>
          <w:numId w:val="14"/>
        </w:numPr>
        <w:spacing w:line="240" w:lineRule="auto"/>
      </w:pPr>
      <w:r>
        <w:t>4 Naświetlacze LED,</w:t>
      </w:r>
    </w:p>
    <w:p w:rsidR="0096188D" w:rsidRDefault="0096188D" w:rsidP="0096188D">
      <w:pPr>
        <w:numPr>
          <w:ilvl w:val="0"/>
          <w:numId w:val="14"/>
        </w:numPr>
        <w:spacing w:line="240" w:lineRule="auto"/>
      </w:pPr>
      <w:r>
        <w:t>2 duże garnki,</w:t>
      </w:r>
    </w:p>
    <w:p w:rsidR="0096188D" w:rsidRPr="00B5579B" w:rsidRDefault="0096188D" w:rsidP="0096188D">
      <w:pPr>
        <w:numPr>
          <w:ilvl w:val="0"/>
          <w:numId w:val="14"/>
        </w:numPr>
        <w:spacing w:line="240" w:lineRule="auto"/>
      </w:pPr>
      <w:r>
        <w:t>2 lampy halogenowe,</w:t>
      </w:r>
    </w:p>
    <w:p w:rsidR="0096188D" w:rsidRDefault="0096188D" w:rsidP="0096188D">
      <w:pPr>
        <w:numPr>
          <w:ilvl w:val="0"/>
          <w:numId w:val="14"/>
        </w:numPr>
        <w:spacing w:line="240" w:lineRule="auto"/>
      </w:pPr>
      <w:r w:rsidRPr="00B5579B">
        <w:rPr>
          <w:bCs/>
        </w:rPr>
        <w:t>kanadyjki, materace, gaśnice, projektor</w:t>
      </w:r>
      <w:r>
        <w:t xml:space="preserve">, </w:t>
      </w:r>
      <w:r w:rsidRPr="00050C97">
        <w:rPr>
          <w:bCs/>
        </w:rPr>
        <w:t>lodówka, pralka, drukarka, zgrzewarka do plastików, krzesła, laminator, tablica magnetyczna</w:t>
      </w:r>
      <w:r>
        <w:t xml:space="preserve">, szafka łazienkowa, </w:t>
      </w:r>
      <w:r>
        <w:rPr>
          <w:bCs/>
        </w:rPr>
        <w:t>apteczki, radiomagnetofony, głośniki komputerowe</w:t>
      </w:r>
      <w:r w:rsidRPr="00050C97">
        <w:rPr>
          <w:bCs/>
        </w:rPr>
        <w:t>,</w:t>
      </w:r>
      <w:r>
        <w:rPr>
          <w:bCs/>
        </w:rPr>
        <w:t xml:space="preserve"> dysk przenośny, ponton, </w:t>
      </w:r>
      <w:r w:rsidRPr="00050C97">
        <w:rPr>
          <w:bCs/>
        </w:rPr>
        <w:t>reflektory, kosze, czajniki, odkurzacz</w:t>
      </w:r>
      <w:r>
        <w:rPr>
          <w:bCs/>
        </w:rPr>
        <w:t>e</w:t>
      </w:r>
      <w:r w:rsidRPr="00050C97">
        <w:rPr>
          <w:bCs/>
        </w:rPr>
        <w:t xml:space="preserve"> itp</w:t>
      </w:r>
    </w:p>
    <w:p w:rsidR="0096188D" w:rsidRDefault="0096188D" w:rsidP="0096188D">
      <w:pPr>
        <w:spacing w:line="240" w:lineRule="auto"/>
        <w:rPr>
          <w:b/>
          <w:bCs/>
        </w:rPr>
      </w:pPr>
    </w:p>
    <w:p w:rsidR="0096188D" w:rsidRPr="00451319" w:rsidRDefault="0096188D" w:rsidP="0096188D">
      <w:pPr>
        <w:spacing w:line="240" w:lineRule="auto"/>
        <w:rPr>
          <w:bCs/>
        </w:rPr>
      </w:pPr>
    </w:p>
    <w:p w:rsidR="0096188D" w:rsidRPr="00451319" w:rsidRDefault="0096188D" w:rsidP="0096188D">
      <w:pPr>
        <w:spacing w:line="240" w:lineRule="auto"/>
        <w:rPr>
          <w:bCs/>
        </w:rPr>
      </w:pPr>
      <w:r w:rsidRPr="00451319">
        <w:rPr>
          <w:bCs/>
        </w:rPr>
        <w:t>Największe prace, z jakimi zmagał się zespół kwatermistrzowski to:</w:t>
      </w:r>
    </w:p>
    <w:p w:rsidR="0096188D" w:rsidRPr="00451319" w:rsidRDefault="0096188D" w:rsidP="0096188D">
      <w:pPr>
        <w:numPr>
          <w:ilvl w:val="0"/>
          <w:numId w:val="17"/>
        </w:numPr>
        <w:spacing w:line="240" w:lineRule="auto"/>
        <w:rPr>
          <w:bCs/>
        </w:rPr>
      </w:pPr>
      <w:r w:rsidRPr="00451319">
        <w:rPr>
          <w:bCs/>
        </w:rPr>
        <w:t>Przygotowanie bazy letniej w Pogorzelicy</w:t>
      </w:r>
      <w:r>
        <w:rPr>
          <w:bCs/>
        </w:rPr>
        <w:t>.</w:t>
      </w:r>
    </w:p>
    <w:p w:rsidR="0096188D" w:rsidRPr="00451319" w:rsidRDefault="0096188D" w:rsidP="0096188D">
      <w:pPr>
        <w:numPr>
          <w:ilvl w:val="0"/>
          <w:numId w:val="17"/>
        </w:numPr>
        <w:spacing w:line="240" w:lineRule="auto"/>
        <w:rPr>
          <w:bCs/>
        </w:rPr>
      </w:pPr>
      <w:r w:rsidRPr="00451319">
        <w:rPr>
          <w:bCs/>
        </w:rPr>
        <w:t>Opieka nad polem namiotowym</w:t>
      </w:r>
      <w:r>
        <w:rPr>
          <w:bCs/>
        </w:rPr>
        <w:t>.</w:t>
      </w:r>
    </w:p>
    <w:p w:rsidR="0096188D" w:rsidRPr="00451319" w:rsidRDefault="0096188D" w:rsidP="0096188D">
      <w:pPr>
        <w:numPr>
          <w:ilvl w:val="0"/>
          <w:numId w:val="17"/>
        </w:numPr>
        <w:spacing w:line="240" w:lineRule="auto"/>
        <w:rPr>
          <w:bCs/>
        </w:rPr>
      </w:pPr>
      <w:r w:rsidRPr="00451319">
        <w:rPr>
          <w:bCs/>
        </w:rPr>
        <w:t>Konserwacja i naprawa hufcowego sprzętu</w:t>
      </w:r>
      <w:r>
        <w:rPr>
          <w:bCs/>
        </w:rPr>
        <w:t>.</w:t>
      </w:r>
    </w:p>
    <w:p w:rsidR="0096188D" w:rsidRPr="00451319" w:rsidRDefault="0096188D" w:rsidP="0096188D">
      <w:pPr>
        <w:numPr>
          <w:ilvl w:val="0"/>
          <w:numId w:val="17"/>
        </w:numPr>
        <w:spacing w:line="240" w:lineRule="auto"/>
        <w:rPr>
          <w:bCs/>
        </w:rPr>
      </w:pPr>
      <w:r w:rsidRPr="00451319">
        <w:rPr>
          <w:bCs/>
        </w:rPr>
        <w:t>Opieka na „dziuplą”.</w:t>
      </w:r>
    </w:p>
    <w:p w:rsidR="0096188D" w:rsidRPr="00451319" w:rsidRDefault="0096188D" w:rsidP="0096188D">
      <w:pPr>
        <w:numPr>
          <w:ilvl w:val="0"/>
          <w:numId w:val="17"/>
        </w:numPr>
        <w:spacing w:line="240" w:lineRule="auto"/>
        <w:rPr>
          <w:bCs/>
        </w:rPr>
      </w:pPr>
      <w:r w:rsidRPr="00451319">
        <w:rPr>
          <w:bCs/>
        </w:rPr>
        <w:t xml:space="preserve">Koszenie </w:t>
      </w:r>
      <w:r>
        <w:rPr>
          <w:bCs/>
        </w:rPr>
        <w:t>terenu wokół dziupli i pola namiotowego.</w:t>
      </w:r>
    </w:p>
    <w:p w:rsidR="0096188D" w:rsidRPr="00451319" w:rsidRDefault="0096188D" w:rsidP="0096188D">
      <w:pPr>
        <w:numPr>
          <w:ilvl w:val="0"/>
          <w:numId w:val="17"/>
        </w:numPr>
        <w:spacing w:line="240" w:lineRule="auto"/>
        <w:rPr>
          <w:bCs/>
        </w:rPr>
      </w:pPr>
      <w:r w:rsidRPr="00451319">
        <w:rPr>
          <w:bCs/>
        </w:rPr>
        <w:t>Malowanie sanitariatów</w:t>
      </w:r>
      <w:r>
        <w:rPr>
          <w:bCs/>
        </w:rPr>
        <w:t xml:space="preserve"> i budynku gastronomicznego na polu namiotowym.</w:t>
      </w:r>
    </w:p>
    <w:p w:rsidR="0096188D" w:rsidRPr="00451319" w:rsidRDefault="0096188D" w:rsidP="0096188D">
      <w:pPr>
        <w:numPr>
          <w:ilvl w:val="0"/>
          <w:numId w:val="17"/>
        </w:numPr>
        <w:spacing w:line="240" w:lineRule="auto"/>
        <w:rPr>
          <w:bCs/>
        </w:rPr>
      </w:pPr>
      <w:r>
        <w:rPr>
          <w:bCs/>
        </w:rPr>
        <w:t>Gruntowny remont zuchówki w dziupli.</w:t>
      </w:r>
    </w:p>
    <w:p w:rsidR="0096188D" w:rsidRPr="00451319" w:rsidRDefault="0096188D" w:rsidP="0096188D">
      <w:pPr>
        <w:numPr>
          <w:ilvl w:val="0"/>
          <w:numId w:val="17"/>
        </w:numPr>
        <w:spacing w:line="240" w:lineRule="auto"/>
        <w:rPr>
          <w:bCs/>
        </w:rPr>
      </w:pPr>
      <w:r w:rsidRPr="00451319">
        <w:rPr>
          <w:bCs/>
        </w:rPr>
        <w:t xml:space="preserve">Impregnacja </w:t>
      </w:r>
      <w:r>
        <w:rPr>
          <w:bCs/>
        </w:rPr>
        <w:t xml:space="preserve">desek przytwierdzonych do ścian w dziupli farbą antyogniową. </w:t>
      </w:r>
    </w:p>
    <w:p w:rsidR="0096188D" w:rsidRPr="00451319" w:rsidRDefault="0096188D" w:rsidP="0096188D">
      <w:pPr>
        <w:numPr>
          <w:ilvl w:val="0"/>
          <w:numId w:val="17"/>
        </w:numPr>
        <w:spacing w:line="240" w:lineRule="auto"/>
        <w:rPr>
          <w:bCs/>
        </w:rPr>
      </w:pPr>
      <w:r w:rsidRPr="00451319">
        <w:rPr>
          <w:bCs/>
        </w:rPr>
        <w:t>Systematyczna naprawa us</w:t>
      </w:r>
      <w:r>
        <w:rPr>
          <w:bCs/>
        </w:rPr>
        <w:t>zkodzeń w dziupli i na polu namiotowym</w:t>
      </w:r>
    </w:p>
    <w:p w:rsidR="0096188D" w:rsidRPr="00451319" w:rsidRDefault="0096188D" w:rsidP="0096188D">
      <w:pPr>
        <w:numPr>
          <w:ilvl w:val="0"/>
          <w:numId w:val="17"/>
        </w:numPr>
        <w:spacing w:line="240" w:lineRule="auto"/>
        <w:rPr>
          <w:bCs/>
        </w:rPr>
      </w:pPr>
      <w:r>
        <w:rPr>
          <w:bCs/>
        </w:rPr>
        <w:t>Wykonanie obozowych kabin prysznicowych na konstrukcji stalowej</w:t>
      </w:r>
      <w:r w:rsidRPr="00451319">
        <w:rPr>
          <w:bCs/>
        </w:rPr>
        <w:t>.</w:t>
      </w:r>
    </w:p>
    <w:p w:rsidR="0096188D" w:rsidRDefault="0096188D" w:rsidP="0096188D">
      <w:pPr>
        <w:numPr>
          <w:ilvl w:val="0"/>
          <w:numId w:val="17"/>
        </w:numPr>
        <w:spacing w:line="240" w:lineRule="auto"/>
        <w:rPr>
          <w:bCs/>
        </w:rPr>
      </w:pPr>
      <w:r>
        <w:rPr>
          <w:bCs/>
        </w:rPr>
        <w:t>Demontaż wiaty ogniskowej na polu namiotowym.</w:t>
      </w:r>
    </w:p>
    <w:p w:rsidR="0096188D" w:rsidRDefault="0096188D" w:rsidP="0096188D">
      <w:pPr>
        <w:numPr>
          <w:ilvl w:val="0"/>
          <w:numId w:val="17"/>
        </w:numPr>
        <w:spacing w:line="240" w:lineRule="auto"/>
        <w:rPr>
          <w:bCs/>
        </w:rPr>
      </w:pPr>
      <w:r>
        <w:rPr>
          <w:bCs/>
        </w:rPr>
        <w:t>Dbanie o ogrzewanie dziupli w czasie trwania sezonów grzewczych.</w:t>
      </w:r>
    </w:p>
    <w:p w:rsidR="0096188D" w:rsidRDefault="0096188D" w:rsidP="0096188D">
      <w:pPr>
        <w:numPr>
          <w:ilvl w:val="0"/>
          <w:numId w:val="17"/>
        </w:numPr>
        <w:spacing w:line="240" w:lineRule="auto"/>
        <w:rPr>
          <w:bCs/>
        </w:rPr>
      </w:pPr>
      <w:r>
        <w:rPr>
          <w:bCs/>
        </w:rPr>
        <w:t>Budowa 50 podestów obozowych o</w:t>
      </w:r>
      <w:r w:rsidR="0004495D">
        <w:rPr>
          <w:bCs/>
        </w:rPr>
        <w:t xml:space="preserve"> konstrukcji drewnianej oraz 15 </w:t>
      </w:r>
      <w:r>
        <w:rPr>
          <w:bCs/>
        </w:rPr>
        <w:t>o konstrukcji stalowej stanowiących podstawę namiotu gastronomicznego.</w:t>
      </w:r>
      <w:r w:rsidRPr="00451319">
        <w:rPr>
          <w:bCs/>
        </w:rPr>
        <w:t xml:space="preserve"> </w:t>
      </w:r>
    </w:p>
    <w:p w:rsidR="0096188D" w:rsidRDefault="0096188D" w:rsidP="0096188D">
      <w:pPr>
        <w:spacing w:line="240" w:lineRule="auto"/>
        <w:rPr>
          <w:bCs/>
        </w:rPr>
      </w:pPr>
    </w:p>
    <w:p w:rsidR="0096188D" w:rsidRDefault="0096188D" w:rsidP="0096188D">
      <w:pPr>
        <w:spacing w:line="240" w:lineRule="auto"/>
        <w:rPr>
          <w:bCs/>
        </w:rPr>
      </w:pPr>
    </w:p>
    <w:p w:rsidR="0096188D" w:rsidRPr="00AD40B8" w:rsidRDefault="0096188D" w:rsidP="0096188D">
      <w:pPr>
        <w:spacing w:line="240" w:lineRule="auto"/>
        <w:rPr>
          <w:rFonts w:cs="Arial"/>
          <w:szCs w:val="24"/>
        </w:rPr>
      </w:pPr>
      <w:r w:rsidRPr="00AD40B8">
        <w:rPr>
          <w:rFonts w:cs="Arial"/>
          <w:szCs w:val="24"/>
        </w:rPr>
        <w:t>Działalność hufca, jakość organizowanych imprez oraz praca drużyn i gromad to przede wszystkim zasługa kadry. Tworzą ją ludzie młodzi, bardzo mocno zaangażowani w życie hufca, odpowiedzialni i zgra</w:t>
      </w:r>
      <w:r>
        <w:rPr>
          <w:rFonts w:cs="Arial"/>
          <w:szCs w:val="24"/>
        </w:rPr>
        <w:t>ni. Stanowią grupę przyjaciół, z </w:t>
      </w:r>
      <w:r w:rsidRPr="00AD40B8">
        <w:rPr>
          <w:rFonts w:cs="Arial"/>
          <w:szCs w:val="24"/>
        </w:rPr>
        <w:t xml:space="preserve">którymi bardzo dobrze się pracuje. Sami wychodzą z inicjatywą i realizują zamierzone zadania. </w:t>
      </w:r>
    </w:p>
    <w:p w:rsidR="0096188D" w:rsidRDefault="0096188D" w:rsidP="0096188D">
      <w:pPr>
        <w:spacing w:line="240" w:lineRule="auto"/>
        <w:rPr>
          <w:rFonts w:cs="Arial"/>
          <w:szCs w:val="24"/>
        </w:rPr>
      </w:pPr>
    </w:p>
    <w:p w:rsidR="0096188D" w:rsidRDefault="0096188D" w:rsidP="0096188D">
      <w:pPr>
        <w:spacing w:line="240" w:lineRule="auto"/>
        <w:rPr>
          <w:rFonts w:cs="Arial"/>
          <w:szCs w:val="24"/>
        </w:rPr>
      </w:pPr>
      <w:r w:rsidRPr="00AD40B8">
        <w:rPr>
          <w:rFonts w:cs="Arial"/>
          <w:szCs w:val="24"/>
        </w:rPr>
        <w:t xml:space="preserve">Hufiec funkcjonował sprawnie również dzięki pomocy Komendy Chorągwi Śląskiej, której członkowie i pracownicy zawsze z życzliwością odnosili się do </w:t>
      </w:r>
      <w:r w:rsidRPr="00AD40B8">
        <w:rPr>
          <w:rFonts w:cs="Arial"/>
          <w:szCs w:val="24"/>
        </w:rPr>
        <w:lastRenderedPageBreak/>
        <w:t>naszej działalności. Wierzymy, że nasi</w:t>
      </w:r>
      <w:r>
        <w:rPr>
          <w:rFonts w:cs="Arial"/>
          <w:szCs w:val="24"/>
        </w:rPr>
        <w:t xml:space="preserve"> następcy będą czerpać radość z </w:t>
      </w:r>
      <w:r w:rsidRPr="00AD40B8">
        <w:rPr>
          <w:rFonts w:cs="Arial"/>
          <w:szCs w:val="24"/>
        </w:rPr>
        <w:t xml:space="preserve">podejmowanej służby, a w chwilach trudnych zawsze będą mogli znaleźć w nas wsparcie. </w:t>
      </w:r>
    </w:p>
    <w:p w:rsidR="0096188D" w:rsidRDefault="0096188D" w:rsidP="0096188D">
      <w:pPr>
        <w:spacing w:line="240" w:lineRule="auto"/>
        <w:rPr>
          <w:rFonts w:cs="Arial"/>
          <w:szCs w:val="24"/>
        </w:rPr>
      </w:pPr>
    </w:p>
    <w:p w:rsidR="00DD7B47" w:rsidRDefault="00DD7B47" w:rsidP="00DD7B47">
      <w:pPr>
        <w:spacing w:line="240" w:lineRule="auto"/>
        <w:rPr>
          <w:rFonts w:cs="Arial"/>
          <w:szCs w:val="24"/>
        </w:rPr>
      </w:pPr>
    </w:p>
    <w:p w:rsidR="00DD7B47" w:rsidRPr="00DD7B47" w:rsidRDefault="00DD7B47" w:rsidP="00DD7B47">
      <w:pPr>
        <w:spacing w:line="240" w:lineRule="auto"/>
        <w:jc w:val="right"/>
        <w:rPr>
          <w:rFonts w:cs="Arial"/>
          <w:b/>
          <w:szCs w:val="24"/>
        </w:rPr>
      </w:pPr>
      <w:r w:rsidRPr="00DD7B47">
        <w:rPr>
          <w:rFonts w:cs="Arial"/>
          <w:b/>
          <w:szCs w:val="24"/>
        </w:rPr>
        <w:t>Z harcerskim pozdrowieniem Czuwaj!</w:t>
      </w:r>
    </w:p>
    <w:p w:rsidR="00DD7B47" w:rsidRPr="00AD40B8" w:rsidRDefault="00DD7B47" w:rsidP="00DD7B47">
      <w:pPr>
        <w:spacing w:line="240" w:lineRule="auto"/>
        <w:jc w:val="right"/>
        <w:rPr>
          <w:rFonts w:cs="Arial"/>
          <w:szCs w:val="24"/>
        </w:rPr>
      </w:pPr>
    </w:p>
    <w:p w:rsidR="00DD7B47" w:rsidRDefault="00DD7B47" w:rsidP="00DD7B47">
      <w:pPr>
        <w:spacing w:line="240" w:lineRule="auto"/>
        <w:ind w:left="4962"/>
        <w:jc w:val="center"/>
        <w:rPr>
          <w:rFonts w:cs="Arial"/>
          <w:szCs w:val="24"/>
        </w:rPr>
      </w:pPr>
      <w:r w:rsidRPr="00AD40B8">
        <w:rPr>
          <w:rFonts w:cs="Arial"/>
          <w:szCs w:val="24"/>
        </w:rPr>
        <w:t>Członkowie komendy hufca.</w:t>
      </w:r>
    </w:p>
    <w:p w:rsidR="00DD7B47" w:rsidRPr="00AD40B8" w:rsidRDefault="00DD7B47" w:rsidP="00DD7B47">
      <w:pPr>
        <w:spacing w:line="240" w:lineRule="auto"/>
        <w:ind w:left="4962"/>
        <w:jc w:val="center"/>
        <w:rPr>
          <w:rFonts w:cs="Arial"/>
          <w:szCs w:val="24"/>
        </w:rPr>
      </w:pPr>
    </w:p>
    <w:p w:rsidR="00B523AD" w:rsidRPr="00AD40B8" w:rsidRDefault="00B523AD" w:rsidP="00B523AD">
      <w:pPr>
        <w:spacing w:line="240" w:lineRule="auto"/>
        <w:ind w:left="5245"/>
      </w:pPr>
      <w:r>
        <w:t xml:space="preserve">dh. phm. Dominika Matuszewska </w:t>
      </w:r>
    </w:p>
    <w:p w:rsidR="00B523AD" w:rsidRPr="00AD40B8" w:rsidRDefault="00B523AD" w:rsidP="00B523AD">
      <w:pPr>
        <w:spacing w:line="240" w:lineRule="auto"/>
        <w:ind w:left="5245"/>
      </w:pPr>
      <w:r w:rsidRPr="00AD40B8">
        <w:t>dh. phm.</w:t>
      </w:r>
      <w:r>
        <w:t xml:space="preserve"> Anna Suława</w:t>
      </w:r>
    </w:p>
    <w:p w:rsidR="00B523AD" w:rsidRDefault="00B523AD" w:rsidP="00B523AD">
      <w:pPr>
        <w:spacing w:line="240" w:lineRule="auto"/>
        <w:ind w:left="5245"/>
      </w:pPr>
      <w:r w:rsidRPr="00AD40B8">
        <w:t xml:space="preserve">dh. phm. Katarzyna Kamińska </w:t>
      </w:r>
    </w:p>
    <w:p w:rsidR="00B523AD" w:rsidRPr="00AD40B8" w:rsidRDefault="00B523AD" w:rsidP="00B523AD">
      <w:pPr>
        <w:spacing w:line="240" w:lineRule="auto"/>
        <w:ind w:left="5245"/>
      </w:pPr>
      <w:r w:rsidRPr="00AD40B8">
        <w:t>dh.</w:t>
      </w:r>
      <w:r>
        <w:t xml:space="preserve"> pwd. Magdalena Kamińska</w:t>
      </w:r>
    </w:p>
    <w:p w:rsidR="00B523AD" w:rsidRPr="00AD40B8" w:rsidRDefault="00B523AD" w:rsidP="00B523AD">
      <w:pPr>
        <w:spacing w:line="240" w:lineRule="auto"/>
        <w:ind w:left="5245"/>
      </w:pPr>
      <w:r w:rsidRPr="00AD40B8">
        <w:t xml:space="preserve">dh. </w:t>
      </w:r>
      <w:r>
        <w:t xml:space="preserve">phm. Tomasz Tomiczek </w:t>
      </w:r>
    </w:p>
    <w:p w:rsidR="00B523AD" w:rsidRDefault="00B523AD" w:rsidP="00B523AD">
      <w:pPr>
        <w:spacing w:line="240" w:lineRule="auto"/>
        <w:ind w:left="5245"/>
      </w:pPr>
      <w:r w:rsidRPr="00AD40B8">
        <w:t xml:space="preserve">dh. phm. Urszula Figura </w:t>
      </w:r>
    </w:p>
    <w:p w:rsidR="00B523AD" w:rsidRPr="00AD40B8" w:rsidRDefault="00B523AD" w:rsidP="00B523AD">
      <w:pPr>
        <w:spacing w:line="240" w:lineRule="auto"/>
        <w:ind w:left="5245"/>
      </w:pPr>
      <w:r>
        <w:t xml:space="preserve">dh. pwd. Karolina Nowak </w:t>
      </w:r>
    </w:p>
    <w:p w:rsidR="00B523AD" w:rsidRDefault="00B523AD" w:rsidP="00B523AD">
      <w:pPr>
        <w:spacing w:line="240" w:lineRule="auto"/>
        <w:ind w:left="5245"/>
      </w:pPr>
      <w:r w:rsidRPr="00AD40B8">
        <w:t>dh. pwd.</w:t>
      </w:r>
      <w:r>
        <w:t xml:space="preserve"> Dawid Chwil</w:t>
      </w:r>
    </w:p>
    <w:p w:rsidR="00DD7B47" w:rsidRPr="00B0395A" w:rsidRDefault="00B523AD" w:rsidP="00B523AD">
      <w:pPr>
        <w:spacing w:line="240" w:lineRule="auto"/>
        <w:ind w:left="5245"/>
        <w:rPr>
          <w:bCs/>
        </w:rPr>
      </w:pPr>
      <w:r>
        <w:t>dh. pwd. Aleksandra Zyzak</w:t>
      </w:r>
    </w:p>
    <w:sectPr w:rsidR="00DD7B47" w:rsidRPr="00B0395A" w:rsidSect="00F11C1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08" w:rsidRDefault="00960F08" w:rsidP="00F11C15">
      <w:pPr>
        <w:spacing w:line="240" w:lineRule="auto"/>
      </w:pPr>
      <w:r>
        <w:separator/>
      </w:r>
    </w:p>
  </w:endnote>
  <w:endnote w:type="continuationSeparator" w:id="1">
    <w:p w:rsidR="00960F08" w:rsidRDefault="00960F08" w:rsidP="00F11C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EE"/>
    <w:family w:val="swiss"/>
    <w:pitch w:val="variable"/>
    <w:sig w:usb0="E0002AFF" w:usb1="C0007843" w:usb2="00000009" w:usb3="00000000" w:csb0="000001FF" w:csb1="00000000"/>
  </w:font>
  <w:font w:name="Museo 300">
    <w:altName w:val="Arial"/>
    <w:panose1 w:val="00000000000000000000"/>
    <w:charset w:val="00"/>
    <w:family w:val="modern"/>
    <w:notTrueType/>
    <w:pitch w:val="variable"/>
    <w:sig w:usb0="A00000AF" w:usb1="4000004A" w:usb2="00000000" w:usb3="00000000" w:csb0="00000093" w:csb1="00000000"/>
  </w:font>
  <w:font w:name="Museo 7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useo 900">
    <w:altName w:val="Arial"/>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277606"/>
      <w:docPartObj>
        <w:docPartGallery w:val="Page Numbers (Bottom of Page)"/>
        <w:docPartUnique/>
      </w:docPartObj>
    </w:sdtPr>
    <w:sdtEndPr>
      <w:rPr>
        <w:rFonts w:ascii="Museo 300" w:hAnsi="Museo 300"/>
        <w:sz w:val="24"/>
        <w:szCs w:val="22"/>
      </w:rPr>
    </w:sdtEndPr>
    <w:sdtContent>
      <w:p w:rsidR="0096188D" w:rsidRDefault="0096188D">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04495D" w:rsidRPr="0004495D">
            <w:rPr>
              <w:rFonts w:asciiTheme="majorHAnsi" w:hAnsiTheme="majorHAnsi"/>
              <w:noProof/>
              <w:sz w:val="28"/>
              <w:szCs w:val="28"/>
            </w:rPr>
            <w:t>17</w:t>
          </w:r>
        </w:fldSimple>
      </w:p>
    </w:sdtContent>
  </w:sdt>
  <w:p w:rsidR="0096188D" w:rsidRDefault="009618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08" w:rsidRDefault="00960F08" w:rsidP="00F11C15">
      <w:pPr>
        <w:spacing w:line="240" w:lineRule="auto"/>
      </w:pPr>
      <w:r>
        <w:separator/>
      </w:r>
    </w:p>
  </w:footnote>
  <w:footnote w:type="continuationSeparator" w:id="1">
    <w:p w:rsidR="00960F08" w:rsidRDefault="00960F08" w:rsidP="00F11C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343706"/>
    <w:lvl w:ilvl="0">
      <w:numFmt w:val="decimal"/>
      <w:lvlText w:val="*"/>
      <w:lvlJc w:val="left"/>
      <w:rPr>
        <w:rFonts w:cs="Times New Roman"/>
      </w:rPr>
    </w:lvl>
  </w:abstractNum>
  <w:abstractNum w:abstractNumId="1">
    <w:nsid w:val="00D33BF0"/>
    <w:multiLevelType w:val="hybridMultilevel"/>
    <w:tmpl w:val="97AE63F4"/>
    <w:lvl w:ilvl="0" w:tplc="50C275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1376D"/>
    <w:multiLevelType w:val="hybridMultilevel"/>
    <w:tmpl w:val="1682DEE4"/>
    <w:lvl w:ilvl="0" w:tplc="912A95B6">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D95080"/>
    <w:multiLevelType w:val="hybridMultilevel"/>
    <w:tmpl w:val="1096C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9E24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472624"/>
    <w:multiLevelType w:val="hybridMultilevel"/>
    <w:tmpl w:val="BDEA5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9B0D46"/>
    <w:multiLevelType w:val="hybridMultilevel"/>
    <w:tmpl w:val="9820A7A4"/>
    <w:lvl w:ilvl="0" w:tplc="B0ECE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2D4A5F"/>
    <w:multiLevelType w:val="hybridMultilevel"/>
    <w:tmpl w:val="E0B665A4"/>
    <w:lvl w:ilvl="0" w:tplc="912A95B6">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ED38BE"/>
    <w:multiLevelType w:val="multilevel"/>
    <w:tmpl w:val="F5D48DE4"/>
    <w:lvl w:ilvl="0">
      <w:start w:val="1"/>
      <w:numFmt w:val="decimal"/>
      <w:lvlText w:val="%1."/>
      <w:lvlJc w:val="left"/>
      <w:pPr>
        <w:ind w:left="360" w:hanging="360"/>
      </w:pPr>
    </w:lvl>
    <w:lvl w:ilvl="1">
      <w:start w:val="1"/>
      <w:numFmt w:val="decimal"/>
      <w:lvlText w:val="%1.%2."/>
      <w:lvlJc w:val="left"/>
      <w:pPr>
        <w:ind w:left="792" w:hanging="432"/>
      </w:pPr>
      <w:rPr>
        <w:rFonts w:ascii="Museo 500" w:hAnsi="Museo 500" w:hint="default"/>
        <w:b/>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C0718E"/>
    <w:multiLevelType w:val="hybridMultilevel"/>
    <w:tmpl w:val="7006F960"/>
    <w:lvl w:ilvl="0" w:tplc="6C80F07E">
      <w:start w:val="1"/>
      <w:numFmt w:val="bullet"/>
      <w:lvlText w:val="•"/>
      <w:lvlJc w:val="left"/>
      <w:pPr>
        <w:tabs>
          <w:tab w:val="num" w:pos="720"/>
        </w:tabs>
        <w:ind w:left="720" w:hanging="360"/>
      </w:pPr>
      <w:rPr>
        <w:rFonts w:ascii="Arial" w:hAnsi="Arial" w:hint="default"/>
      </w:rPr>
    </w:lvl>
    <w:lvl w:ilvl="1" w:tplc="C472E1E4" w:tentative="1">
      <w:start w:val="1"/>
      <w:numFmt w:val="bullet"/>
      <w:lvlText w:val="•"/>
      <w:lvlJc w:val="left"/>
      <w:pPr>
        <w:tabs>
          <w:tab w:val="num" w:pos="1440"/>
        </w:tabs>
        <w:ind w:left="1440" w:hanging="360"/>
      </w:pPr>
      <w:rPr>
        <w:rFonts w:ascii="Arial" w:hAnsi="Arial" w:hint="default"/>
      </w:rPr>
    </w:lvl>
    <w:lvl w:ilvl="2" w:tplc="934EAC84" w:tentative="1">
      <w:start w:val="1"/>
      <w:numFmt w:val="bullet"/>
      <w:lvlText w:val="•"/>
      <w:lvlJc w:val="left"/>
      <w:pPr>
        <w:tabs>
          <w:tab w:val="num" w:pos="2160"/>
        </w:tabs>
        <w:ind w:left="2160" w:hanging="360"/>
      </w:pPr>
      <w:rPr>
        <w:rFonts w:ascii="Arial" w:hAnsi="Arial" w:hint="default"/>
      </w:rPr>
    </w:lvl>
    <w:lvl w:ilvl="3" w:tplc="B3462ABC" w:tentative="1">
      <w:start w:val="1"/>
      <w:numFmt w:val="bullet"/>
      <w:lvlText w:val="•"/>
      <w:lvlJc w:val="left"/>
      <w:pPr>
        <w:tabs>
          <w:tab w:val="num" w:pos="2880"/>
        </w:tabs>
        <w:ind w:left="2880" w:hanging="360"/>
      </w:pPr>
      <w:rPr>
        <w:rFonts w:ascii="Arial" w:hAnsi="Arial" w:hint="default"/>
      </w:rPr>
    </w:lvl>
    <w:lvl w:ilvl="4" w:tplc="F2F41862" w:tentative="1">
      <w:start w:val="1"/>
      <w:numFmt w:val="bullet"/>
      <w:lvlText w:val="•"/>
      <w:lvlJc w:val="left"/>
      <w:pPr>
        <w:tabs>
          <w:tab w:val="num" w:pos="3600"/>
        </w:tabs>
        <w:ind w:left="3600" w:hanging="360"/>
      </w:pPr>
      <w:rPr>
        <w:rFonts w:ascii="Arial" w:hAnsi="Arial" w:hint="default"/>
      </w:rPr>
    </w:lvl>
    <w:lvl w:ilvl="5" w:tplc="B2AE46BA" w:tentative="1">
      <w:start w:val="1"/>
      <w:numFmt w:val="bullet"/>
      <w:lvlText w:val="•"/>
      <w:lvlJc w:val="left"/>
      <w:pPr>
        <w:tabs>
          <w:tab w:val="num" w:pos="4320"/>
        </w:tabs>
        <w:ind w:left="4320" w:hanging="360"/>
      </w:pPr>
      <w:rPr>
        <w:rFonts w:ascii="Arial" w:hAnsi="Arial" w:hint="default"/>
      </w:rPr>
    </w:lvl>
    <w:lvl w:ilvl="6" w:tplc="CBB2218A" w:tentative="1">
      <w:start w:val="1"/>
      <w:numFmt w:val="bullet"/>
      <w:lvlText w:val="•"/>
      <w:lvlJc w:val="left"/>
      <w:pPr>
        <w:tabs>
          <w:tab w:val="num" w:pos="5040"/>
        </w:tabs>
        <w:ind w:left="5040" w:hanging="360"/>
      </w:pPr>
      <w:rPr>
        <w:rFonts w:ascii="Arial" w:hAnsi="Arial" w:hint="default"/>
      </w:rPr>
    </w:lvl>
    <w:lvl w:ilvl="7" w:tplc="30D607EA" w:tentative="1">
      <w:start w:val="1"/>
      <w:numFmt w:val="bullet"/>
      <w:lvlText w:val="•"/>
      <w:lvlJc w:val="left"/>
      <w:pPr>
        <w:tabs>
          <w:tab w:val="num" w:pos="5760"/>
        </w:tabs>
        <w:ind w:left="5760" w:hanging="360"/>
      </w:pPr>
      <w:rPr>
        <w:rFonts w:ascii="Arial" w:hAnsi="Arial" w:hint="default"/>
      </w:rPr>
    </w:lvl>
    <w:lvl w:ilvl="8" w:tplc="039E190A" w:tentative="1">
      <w:start w:val="1"/>
      <w:numFmt w:val="bullet"/>
      <w:lvlText w:val="•"/>
      <w:lvlJc w:val="left"/>
      <w:pPr>
        <w:tabs>
          <w:tab w:val="num" w:pos="6480"/>
        </w:tabs>
        <w:ind w:left="6480" w:hanging="360"/>
      </w:pPr>
      <w:rPr>
        <w:rFonts w:ascii="Arial" w:hAnsi="Arial" w:hint="default"/>
      </w:rPr>
    </w:lvl>
  </w:abstractNum>
  <w:abstractNum w:abstractNumId="10">
    <w:nsid w:val="21700E36"/>
    <w:multiLevelType w:val="hybridMultilevel"/>
    <w:tmpl w:val="B4EC4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94336"/>
    <w:multiLevelType w:val="hybridMultilevel"/>
    <w:tmpl w:val="1A823BFA"/>
    <w:lvl w:ilvl="0" w:tplc="0040EEB8">
      <w:start w:val="1"/>
      <w:numFmt w:val="decimal"/>
      <w:lvlText w:val="%1"/>
      <w:legacy w:legacy="1" w:legacySpace="0" w:legacyIndent="360"/>
      <w:lvlJc w:val="left"/>
      <w:rPr>
        <w:rFonts w:ascii="Museo 300" w:hAnsi="Museo 300"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390EE2"/>
    <w:multiLevelType w:val="hybridMultilevel"/>
    <w:tmpl w:val="3146A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DE500D"/>
    <w:multiLevelType w:val="hybridMultilevel"/>
    <w:tmpl w:val="A5286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6713A"/>
    <w:multiLevelType w:val="hybridMultilevel"/>
    <w:tmpl w:val="297CB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80126"/>
    <w:multiLevelType w:val="hybridMultilevel"/>
    <w:tmpl w:val="9F0E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B24B3F"/>
    <w:multiLevelType w:val="hybridMultilevel"/>
    <w:tmpl w:val="CDAE48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FB86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8013F1"/>
    <w:multiLevelType w:val="hybridMultilevel"/>
    <w:tmpl w:val="5A060C2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1C7C6F"/>
    <w:multiLevelType w:val="hybridMultilevel"/>
    <w:tmpl w:val="7B0A98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AB567F6"/>
    <w:multiLevelType w:val="hybridMultilevel"/>
    <w:tmpl w:val="371ED074"/>
    <w:lvl w:ilvl="0" w:tplc="5EE87DA8">
      <w:numFmt w:val="bullet"/>
      <w:lvlText w:val="·"/>
      <w:lvlJc w:val="left"/>
      <w:pPr>
        <w:ind w:left="720" w:hanging="360"/>
      </w:pPr>
      <w:rPr>
        <w:rFonts w:ascii="Museo 300" w:eastAsia="Times New Roman" w:hAnsi="Museo 300"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E57BC2"/>
    <w:multiLevelType w:val="hybridMultilevel"/>
    <w:tmpl w:val="4244BE1A"/>
    <w:lvl w:ilvl="0" w:tplc="636A4C9A">
      <w:start w:val="1"/>
      <w:numFmt w:val="bullet"/>
      <w:lvlText w:val="•"/>
      <w:lvlJc w:val="left"/>
      <w:pPr>
        <w:tabs>
          <w:tab w:val="num" w:pos="720"/>
        </w:tabs>
        <w:ind w:left="720" w:hanging="360"/>
      </w:pPr>
      <w:rPr>
        <w:rFonts w:ascii="Arial" w:hAnsi="Arial" w:hint="default"/>
      </w:rPr>
    </w:lvl>
    <w:lvl w:ilvl="1" w:tplc="0C5A1ABE" w:tentative="1">
      <w:start w:val="1"/>
      <w:numFmt w:val="bullet"/>
      <w:lvlText w:val="•"/>
      <w:lvlJc w:val="left"/>
      <w:pPr>
        <w:tabs>
          <w:tab w:val="num" w:pos="1440"/>
        </w:tabs>
        <w:ind w:left="1440" w:hanging="360"/>
      </w:pPr>
      <w:rPr>
        <w:rFonts w:ascii="Arial" w:hAnsi="Arial" w:hint="default"/>
      </w:rPr>
    </w:lvl>
    <w:lvl w:ilvl="2" w:tplc="54128CDA" w:tentative="1">
      <w:start w:val="1"/>
      <w:numFmt w:val="bullet"/>
      <w:lvlText w:val="•"/>
      <w:lvlJc w:val="left"/>
      <w:pPr>
        <w:tabs>
          <w:tab w:val="num" w:pos="2160"/>
        </w:tabs>
        <w:ind w:left="2160" w:hanging="360"/>
      </w:pPr>
      <w:rPr>
        <w:rFonts w:ascii="Arial" w:hAnsi="Arial" w:hint="default"/>
      </w:rPr>
    </w:lvl>
    <w:lvl w:ilvl="3" w:tplc="20DAC216" w:tentative="1">
      <w:start w:val="1"/>
      <w:numFmt w:val="bullet"/>
      <w:lvlText w:val="•"/>
      <w:lvlJc w:val="left"/>
      <w:pPr>
        <w:tabs>
          <w:tab w:val="num" w:pos="2880"/>
        </w:tabs>
        <w:ind w:left="2880" w:hanging="360"/>
      </w:pPr>
      <w:rPr>
        <w:rFonts w:ascii="Arial" w:hAnsi="Arial" w:hint="default"/>
      </w:rPr>
    </w:lvl>
    <w:lvl w:ilvl="4" w:tplc="5602E05A" w:tentative="1">
      <w:start w:val="1"/>
      <w:numFmt w:val="bullet"/>
      <w:lvlText w:val="•"/>
      <w:lvlJc w:val="left"/>
      <w:pPr>
        <w:tabs>
          <w:tab w:val="num" w:pos="3600"/>
        </w:tabs>
        <w:ind w:left="3600" w:hanging="360"/>
      </w:pPr>
      <w:rPr>
        <w:rFonts w:ascii="Arial" w:hAnsi="Arial" w:hint="default"/>
      </w:rPr>
    </w:lvl>
    <w:lvl w:ilvl="5" w:tplc="8998FFA2" w:tentative="1">
      <w:start w:val="1"/>
      <w:numFmt w:val="bullet"/>
      <w:lvlText w:val="•"/>
      <w:lvlJc w:val="left"/>
      <w:pPr>
        <w:tabs>
          <w:tab w:val="num" w:pos="4320"/>
        </w:tabs>
        <w:ind w:left="4320" w:hanging="360"/>
      </w:pPr>
      <w:rPr>
        <w:rFonts w:ascii="Arial" w:hAnsi="Arial" w:hint="default"/>
      </w:rPr>
    </w:lvl>
    <w:lvl w:ilvl="6" w:tplc="9C840612" w:tentative="1">
      <w:start w:val="1"/>
      <w:numFmt w:val="bullet"/>
      <w:lvlText w:val="•"/>
      <w:lvlJc w:val="left"/>
      <w:pPr>
        <w:tabs>
          <w:tab w:val="num" w:pos="5040"/>
        </w:tabs>
        <w:ind w:left="5040" w:hanging="360"/>
      </w:pPr>
      <w:rPr>
        <w:rFonts w:ascii="Arial" w:hAnsi="Arial" w:hint="default"/>
      </w:rPr>
    </w:lvl>
    <w:lvl w:ilvl="7" w:tplc="5B9E2EFA" w:tentative="1">
      <w:start w:val="1"/>
      <w:numFmt w:val="bullet"/>
      <w:lvlText w:val="•"/>
      <w:lvlJc w:val="left"/>
      <w:pPr>
        <w:tabs>
          <w:tab w:val="num" w:pos="5760"/>
        </w:tabs>
        <w:ind w:left="5760" w:hanging="360"/>
      </w:pPr>
      <w:rPr>
        <w:rFonts w:ascii="Arial" w:hAnsi="Arial" w:hint="default"/>
      </w:rPr>
    </w:lvl>
    <w:lvl w:ilvl="8" w:tplc="8E3E670E" w:tentative="1">
      <w:start w:val="1"/>
      <w:numFmt w:val="bullet"/>
      <w:lvlText w:val="•"/>
      <w:lvlJc w:val="left"/>
      <w:pPr>
        <w:tabs>
          <w:tab w:val="num" w:pos="6480"/>
        </w:tabs>
        <w:ind w:left="6480" w:hanging="360"/>
      </w:pPr>
      <w:rPr>
        <w:rFonts w:ascii="Arial" w:hAnsi="Arial" w:hint="default"/>
      </w:rPr>
    </w:lvl>
  </w:abstractNum>
  <w:abstractNum w:abstractNumId="22">
    <w:nsid w:val="3C6D6A3E"/>
    <w:multiLevelType w:val="singleLevel"/>
    <w:tmpl w:val="B110333E"/>
    <w:lvl w:ilvl="0">
      <w:start w:val="1"/>
      <w:numFmt w:val="decimal"/>
      <w:lvlText w:val="%1"/>
      <w:legacy w:legacy="1" w:legacySpace="0" w:legacyIndent="360"/>
      <w:lvlJc w:val="left"/>
      <w:rPr>
        <w:rFonts w:ascii="Museo 300" w:hAnsi="Museo 300" w:cs="Times New Roman" w:hint="default"/>
      </w:rPr>
    </w:lvl>
  </w:abstractNum>
  <w:abstractNum w:abstractNumId="23">
    <w:nsid w:val="3CCA61CA"/>
    <w:multiLevelType w:val="hybridMultilevel"/>
    <w:tmpl w:val="77EE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502B2E"/>
    <w:multiLevelType w:val="hybridMultilevel"/>
    <w:tmpl w:val="9C4A6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DF1289"/>
    <w:multiLevelType w:val="hybridMultilevel"/>
    <w:tmpl w:val="A3101B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4DA32492"/>
    <w:multiLevelType w:val="hybridMultilevel"/>
    <w:tmpl w:val="6BDEAF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F82CEE"/>
    <w:multiLevelType w:val="hybridMultilevel"/>
    <w:tmpl w:val="8EF2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C67590"/>
    <w:multiLevelType w:val="hybridMultilevel"/>
    <w:tmpl w:val="BE3ECE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12673E1"/>
    <w:multiLevelType w:val="hybridMultilevel"/>
    <w:tmpl w:val="85E07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0D2B32"/>
    <w:multiLevelType w:val="hybridMultilevel"/>
    <w:tmpl w:val="C5D89F76"/>
    <w:lvl w:ilvl="0" w:tplc="3B046730">
      <w:start w:val="1"/>
      <w:numFmt w:val="decimal"/>
      <w:lvlText w:val="%1."/>
      <w:lvlJc w:val="left"/>
      <w:pPr>
        <w:ind w:left="1080" w:hanging="720"/>
      </w:pPr>
      <w:rPr>
        <w:rFonts w:ascii="Museo 700" w:eastAsia="Times New Roman" w:hAnsi="Museo 700" w:hint="default"/>
        <w:color w:val="3366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557D23"/>
    <w:multiLevelType w:val="hybridMultilevel"/>
    <w:tmpl w:val="E0F00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B83980"/>
    <w:multiLevelType w:val="hybridMultilevel"/>
    <w:tmpl w:val="38D6E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0D7FB0"/>
    <w:multiLevelType w:val="hybridMultilevel"/>
    <w:tmpl w:val="B66AAC40"/>
    <w:lvl w:ilvl="0" w:tplc="BFB4FEE2">
      <w:start w:val="1"/>
      <w:numFmt w:val="bullet"/>
      <w:lvlText w:val="•"/>
      <w:lvlJc w:val="left"/>
      <w:pPr>
        <w:tabs>
          <w:tab w:val="num" w:pos="720"/>
        </w:tabs>
        <w:ind w:left="720" w:hanging="360"/>
      </w:pPr>
      <w:rPr>
        <w:rFonts w:ascii="Arial" w:hAnsi="Arial" w:hint="default"/>
      </w:rPr>
    </w:lvl>
    <w:lvl w:ilvl="1" w:tplc="B5FC2162" w:tentative="1">
      <w:start w:val="1"/>
      <w:numFmt w:val="bullet"/>
      <w:lvlText w:val="•"/>
      <w:lvlJc w:val="left"/>
      <w:pPr>
        <w:tabs>
          <w:tab w:val="num" w:pos="1440"/>
        </w:tabs>
        <w:ind w:left="1440" w:hanging="360"/>
      </w:pPr>
      <w:rPr>
        <w:rFonts w:ascii="Arial" w:hAnsi="Arial" w:hint="default"/>
      </w:rPr>
    </w:lvl>
    <w:lvl w:ilvl="2" w:tplc="F0CC6802" w:tentative="1">
      <w:start w:val="1"/>
      <w:numFmt w:val="bullet"/>
      <w:lvlText w:val="•"/>
      <w:lvlJc w:val="left"/>
      <w:pPr>
        <w:tabs>
          <w:tab w:val="num" w:pos="2160"/>
        </w:tabs>
        <w:ind w:left="2160" w:hanging="360"/>
      </w:pPr>
      <w:rPr>
        <w:rFonts w:ascii="Arial" w:hAnsi="Arial" w:hint="default"/>
      </w:rPr>
    </w:lvl>
    <w:lvl w:ilvl="3" w:tplc="99A28C7E" w:tentative="1">
      <w:start w:val="1"/>
      <w:numFmt w:val="bullet"/>
      <w:lvlText w:val="•"/>
      <w:lvlJc w:val="left"/>
      <w:pPr>
        <w:tabs>
          <w:tab w:val="num" w:pos="2880"/>
        </w:tabs>
        <w:ind w:left="2880" w:hanging="360"/>
      </w:pPr>
      <w:rPr>
        <w:rFonts w:ascii="Arial" w:hAnsi="Arial" w:hint="default"/>
      </w:rPr>
    </w:lvl>
    <w:lvl w:ilvl="4" w:tplc="3FF039BC" w:tentative="1">
      <w:start w:val="1"/>
      <w:numFmt w:val="bullet"/>
      <w:lvlText w:val="•"/>
      <w:lvlJc w:val="left"/>
      <w:pPr>
        <w:tabs>
          <w:tab w:val="num" w:pos="3600"/>
        </w:tabs>
        <w:ind w:left="3600" w:hanging="360"/>
      </w:pPr>
      <w:rPr>
        <w:rFonts w:ascii="Arial" w:hAnsi="Arial" w:hint="default"/>
      </w:rPr>
    </w:lvl>
    <w:lvl w:ilvl="5" w:tplc="355219D8" w:tentative="1">
      <w:start w:val="1"/>
      <w:numFmt w:val="bullet"/>
      <w:lvlText w:val="•"/>
      <w:lvlJc w:val="left"/>
      <w:pPr>
        <w:tabs>
          <w:tab w:val="num" w:pos="4320"/>
        </w:tabs>
        <w:ind w:left="4320" w:hanging="360"/>
      </w:pPr>
      <w:rPr>
        <w:rFonts w:ascii="Arial" w:hAnsi="Arial" w:hint="default"/>
      </w:rPr>
    </w:lvl>
    <w:lvl w:ilvl="6" w:tplc="E6EA4270" w:tentative="1">
      <w:start w:val="1"/>
      <w:numFmt w:val="bullet"/>
      <w:lvlText w:val="•"/>
      <w:lvlJc w:val="left"/>
      <w:pPr>
        <w:tabs>
          <w:tab w:val="num" w:pos="5040"/>
        </w:tabs>
        <w:ind w:left="5040" w:hanging="360"/>
      </w:pPr>
      <w:rPr>
        <w:rFonts w:ascii="Arial" w:hAnsi="Arial" w:hint="default"/>
      </w:rPr>
    </w:lvl>
    <w:lvl w:ilvl="7" w:tplc="501A8748" w:tentative="1">
      <w:start w:val="1"/>
      <w:numFmt w:val="bullet"/>
      <w:lvlText w:val="•"/>
      <w:lvlJc w:val="left"/>
      <w:pPr>
        <w:tabs>
          <w:tab w:val="num" w:pos="5760"/>
        </w:tabs>
        <w:ind w:left="5760" w:hanging="360"/>
      </w:pPr>
      <w:rPr>
        <w:rFonts w:ascii="Arial" w:hAnsi="Arial" w:hint="default"/>
      </w:rPr>
    </w:lvl>
    <w:lvl w:ilvl="8" w:tplc="4A96ECD2" w:tentative="1">
      <w:start w:val="1"/>
      <w:numFmt w:val="bullet"/>
      <w:lvlText w:val="•"/>
      <w:lvlJc w:val="left"/>
      <w:pPr>
        <w:tabs>
          <w:tab w:val="num" w:pos="6480"/>
        </w:tabs>
        <w:ind w:left="6480" w:hanging="360"/>
      </w:pPr>
      <w:rPr>
        <w:rFonts w:ascii="Arial" w:hAnsi="Arial" w:hint="default"/>
      </w:rPr>
    </w:lvl>
  </w:abstractNum>
  <w:abstractNum w:abstractNumId="34">
    <w:nsid w:val="5E744CA1"/>
    <w:multiLevelType w:val="hybridMultilevel"/>
    <w:tmpl w:val="240E9C92"/>
    <w:lvl w:ilvl="0" w:tplc="22940352">
      <w:start w:val="1"/>
      <w:numFmt w:val="bullet"/>
      <w:lvlText w:val="•"/>
      <w:lvlJc w:val="left"/>
      <w:pPr>
        <w:tabs>
          <w:tab w:val="num" w:pos="720"/>
        </w:tabs>
        <w:ind w:left="720" w:hanging="360"/>
      </w:pPr>
      <w:rPr>
        <w:rFonts w:ascii="Arial" w:hAnsi="Arial" w:hint="default"/>
      </w:rPr>
    </w:lvl>
    <w:lvl w:ilvl="1" w:tplc="AD42709A" w:tentative="1">
      <w:start w:val="1"/>
      <w:numFmt w:val="bullet"/>
      <w:lvlText w:val="•"/>
      <w:lvlJc w:val="left"/>
      <w:pPr>
        <w:tabs>
          <w:tab w:val="num" w:pos="1440"/>
        </w:tabs>
        <w:ind w:left="1440" w:hanging="360"/>
      </w:pPr>
      <w:rPr>
        <w:rFonts w:ascii="Arial" w:hAnsi="Arial" w:hint="default"/>
      </w:rPr>
    </w:lvl>
    <w:lvl w:ilvl="2" w:tplc="47E0C954" w:tentative="1">
      <w:start w:val="1"/>
      <w:numFmt w:val="bullet"/>
      <w:lvlText w:val="•"/>
      <w:lvlJc w:val="left"/>
      <w:pPr>
        <w:tabs>
          <w:tab w:val="num" w:pos="2160"/>
        </w:tabs>
        <w:ind w:left="2160" w:hanging="360"/>
      </w:pPr>
      <w:rPr>
        <w:rFonts w:ascii="Arial" w:hAnsi="Arial" w:hint="default"/>
      </w:rPr>
    </w:lvl>
    <w:lvl w:ilvl="3" w:tplc="3C248DCC" w:tentative="1">
      <w:start w:val="1"/>
      <w:numFmt w:val="bullet"/>
      <w:lvlText w:val="•"/>
      <w:lvlJc w:val="left"/>
      <w:pPr>
        <w:tabs>
          <w:tab w:val="num" w:pos="2880"/>
        </w:tabs>
        <w:ind w:left="2880" w:hanging="360"/>
      </w:pPr>
      <w:rPr>
        <w:rFonts w:ascii="Arial" w:hAnsi="Arial" w:hint="default"/>
      </w:rPr>
    </w:lvl>
    <w:lvl w:ilvl="4" w:tplc="48042B5A" w:tentative="1">
      <w:start w:val="1"/>
      <w:numFmt w:val="bullet"/>
      <w:lvlText w:val="•"/>
      <w:lvlJc w:val="left"/>
      <w:pPr>
        <w:tabs>
          <w:tab w:val="num" w:pos="3600"/>
        </w:tabs>
        <w:ind w:left="3600" w:hanging="360"/>
      </w:pPr>
      <w:rPr>
        <w:rFonts w:ascii="Arial" w:hAnsi="Arial" w:hint="default"/>
      </w:rPr>
    </w:lvl>
    <w:lvl w:ilvl="5" w:tplc="81E6E550" w:tentative="1">
      <w:start w:val="1"/>
      <w:numFmt w:val="bullet"/>
      <w:lvlText w:val="•"/>
      <w:lvlJc w:val="left"/>
      <w:pPr>
        <w:tabs>
          <w:tab w:val="num" w:pos="4320"/>
        </w:tabs>
        <w:ind w:left="4320" w:hanging="360"/>
      </w:pPr>
      <w:rPr>
        <w:rFonts w:ascii="Arial" w:hAnsi="Arial" w:hint="default"/>
      </w:rPr>
    </w:lvl>
    <w:lvl w:ilvl="6" w:tplc="C3B0F462" w:tentative="1">
      <w:start w:val="1"/>
      <w:numFmt w:val="bullet"/>
      <w:lvlText w:val="•"/>
      <w:lvlJc w:val="left"/>
      <w:pPr>
        <w:tabs>
          <w:tab w:val="num" w:pos="5040"/>
        </w:tabs>
        <w:ind w:left="5040" w:hanging="360"/>
      </w:pPr>
      <w:rPr>
        <w:rFonts w:ascii="Arial" w:hAnsi="Arial" w:hint="default"/>
      </w:rPr>
    </w:lvl>
    <w:lvl w:ilvl="7" w:tplc="E5A43FDC" w:tentative="1">
      <w:start w:val="1"/>
      <w:numFmt w:val="bullet"/>
      <w:lvlText w:val="•"/>
      <w:lvlJc w:val="left"/>
      <w:pPr>
        <w:tabs>
          <w:tab w:val="num" w:pos="5760"/>
        </w:tabs>
        <w:ind w:left="5760" w:hanging="360"/>
      </w:pPr>
      <w:rPr>
        <w:rFonts w:ascii="Arial" w:hAnsi="Arial" w:hint="default"/>
      </w:rPr>
    </w:lvl>
    <w:lvl w:ilvl="8" w:tplc="445E3B4A" w:tentative="1">
      <w:start w:val="1"/>
      <w:numFmt w:val="bullet"/>
      <w:lvlText w:val="•"/>
      <w:lvlJc w:val="left"/>
      <w:pPr>
        <w:tabs>
          <w:tab w:val="num" w:pos="6480"/>
        </w:tabs>
        <w:ind w:left="6480" w:hanging="360"/>
      </w:pPr>
      <w:rPr>
        <w:rFonts w:ascii="Arial" w:hAnsi="Arial" w:hint="default"/>
      </w:rPr>
    </w:lvl>
  </w:abstractNum>
  <w:abstractNum w:abstractNumId="35">
    <w:nsid w:val="61A11893"/>
    <w:multiLevelType w:val="hybridMultilevel"/>
    <w:tmpl w:val="F7EE32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1DD1CB0"/>
    <w:multiLevelType w:val="hybridMultilevel"/>
    <w:tmpl w:val="01F67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1610A3"/>
    <w:multiLevelType w:val="hybridMultilevel"/>
    <w:tmpl w:val="CB3EB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034E07"/>
    <w:multiLevelType w:val="hybridMultilevel"/>
    <w:tmpl w:val="1C5AF8A6"/>
    <w:lvl w:ilvl="0" w:tplc="912A95B6">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5512D1"/>
    <w:multiLevelType w:val="hybridMultilevel"/>
    <w:tmpl w:val="001C8A6E"/>
    <w:lvl w:ilvl="0" w:tplc="3E081964">
      <w:start w:val="1"/>
      <w:numFmt w:val="bullet"/>
      <w:lvlText w:val="•"/>
      <w:lvlJc w:val="left"/>
      <w:pPr>
        <w:tabs>
          <w:tab w:val="num" w:pos="720"/>
        </w:tabs>
        <w:ind w:left="720" w:hanging="360"/>
      </w:pPr>
      <w:rPr>
        <w:rFonts w:ascii="Arial" w:hAnsi="Arial" w:hint="default"/>
      </w:rPr>
    </w:lvl>
    <w:lvl w:ilvl="1" w:tplc="85BC04D8" w:tentative="1">
      <w:start w:val="1"/>
      <w:numFmt w:val="bullet"/>
      <w:lvlText w:val="•"/>
      <w:lvlJc w:val="left"/>
      <w:pPr>
        <w:tabs>
          <w:tab w:val="num" w:pos="1440"/>
        </w:tabs>
        <w:ind w:left="1440" w:hanging="360"/>
      </w:pPr>
      <w:rPr>
        <w:rFonts w:ascii="Arial" w:hAnsi="Arial" w:hint="default"/>
      </w:rPr>
    </w:lvl>
    <w:lvl w:ilvl="2" w:tplc="2C7A9B52" w:tentative="1">
      <w:start w:val="1"/>
      <w:numFmt w:val="bullet"/>
      <w:lvlText w:val="•"/>
      <w:lvlJc w:val="left"/>
      <w:pPr>
        <w:tabs>
          <w:tab w:val="num" w:pos="2160"/>
        </w:tabs>
        <w:ind w:left="2160" w:hanging="360"/>
      </w:pPr>
      <w:rPr>
        <w:rFonts w:ascii="Arial" w:hAnsi="Arial" w:hint="default"/>
      </w:rPr>
    </w:lvl>
    <w:lvl w:ilvl="3" w:tplc="3DFEB558" w:tentative="1">
      <w:start w:val="1"/>
      <w:numFmt w:val="bullet"/>
      <w:lvlText w:val="•"/>
      <w:lvlJc w:val="left"/>
      <w:pPr>
        <w:tabs>
          <w:tab w:val="num" w:pos="2880"/>
        </w:tabs>
        <w:ind w:left="2880" w:hanging="360"/>
      </w:pPr>
      <w:rPr>
        <w:rFonts w:ascii="Arial" w:hAnsi="Arial" w:hint="default"/>
      </w:rPr>
    </w:lvl>
    <w:lvl w:ilvl="4" w:tplc="899A65E8" w:tentative="1">
      <w:start w:val="1"/>
      <w:numFmt w:val="bullet"/>
      <w:lvlText w:val="•"/>
      <w:lvlJc w:val="left"/>
      <w:pPr>
        <w:tabs>
          <w:tab w:val="num" w:pos="3600"/>
        </w:tabs>
        <w:ind w:left="3600" w:hanging="360"/>
      </w:pPr>
      <w:rPr>
        <w:rFonts w:ascii="Arial" w:hAnsi="Arial" w:hint="default"/>
      </w:rPr>
    </w:lvl>
    <w:lvl w:ilvl="5" w:tplc="E74A9026" w:tentative="1">
      <w:start w:val="1"/>
      <w:numFmt w:val="bullet"/>
      <w:lvlText w:val="•"/>
      <w:lvlJc w:val="left"/>
      <w:pPr>
        <w:tabs>
          <w:tab w:val="num" w:pos="4320"/>
        </w:tabs>
        <w:ind w:left="4320" w:hanging="360"/>
      </w:pPr>
      <w:rPr>
        <w:rFonts w:ascii="Arial" w:hAnsi="Arial" w:hint="default"/>
      </w:rPr>
    </w:lvl>
    <w:lvl w:ilvl="6" w:tplc="77009E1A" w:tentative="1">
      <w:start w:val="1"/>
      <w:numFmt w:val="bullet"/>
      <w:lvlText w:val="•"/>
      <w:lvlJc w:val="left"/>
      <w:pPr>
        <w:tabs>
          <w:tab w:val="num" w:pos="5040"/>
        </w:tabs>
        <w:ind w:left="5040" w:hanging="360"/>
      </w:pPr>
      <w:rPr>
        <w:rFonts w:ascii="Arial" w:hAnsi="Arial" w:hint="default"/>
      </w:rPr>
    </w:lvl>
    <w:lvl w:ilvl="7" w:tplc="DE8C3028" w:tentative="1">
      <w:start w:val="1"/>
      <w:numFmt w:val="bullet"/>
      <w:lvlText w:val="•"/>
      <w:lvlJc w:val="left"/>
      <w:pPr>
        <w:tabs>
          <w:tab w:val="num" w:pos="5760"/>
        </w:tabs>
        <w:ind w:left="5760" w:hanging="360"/>
      </w:pPr>
      <w:rPr>
        <w:rFonts w:ascii="Arial" w:hAnsi="Arial" w:hint="default"/>
      </w:rPr>
    </w:lvl>
    <w:lvl w:ilvl="8" w:tplc="E6749E9E" w:tentative="1">
      <w:start w:val="1"/>
      <w:numFmt w:val="bullet"/>
      <w:lvlText w:val="•"/>
      <w:lvlJc w:val="left"/>
      <w:pPr>
        <w:tabs>
          <w:tab w:val="num" w:pos="6480"/>
        </w:tabs>
        <w:ind w:left="6480" w:hanging="360"/>
      </w:pPr>
      <w:rPr>
        <w:rFonts w:ascii="Arial" w:hAnsi="Arial" w:hint="default"/>
      </w:rPr>
    </w:lvl>
  </w:abstractNum>
  <w:abstractNum w:abstractNumId="40">
    <w:nsid w:val="6E707F60"/>
    <w:multiLevelType w:val="hybridMultilevel"/>
    <w:tmpl w:val="D3F4D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0623C5E"/>
    <w:multiLevelType w:val="hybridMultilevel"/>
    <w:tmpl w:val="BDD08AE4"/>
    <w:lvl w:ilvl="0" w:tplc="912A95B6">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1B4284"/>
    <w:multiLevelType w:val="hybridMultilevel"/>
    <w:tmpl w:val="0F80F17C"/>
    <w:lvl w:ilvl="0" w:tplc="912A95B6">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4F819AB"/>
    <w:multiLevelType w:val="hybridMultilevel"/>
    <w:tmpl w:val="DDB6321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6BE2D9E"/>
    <w:multiLevelType w:val="hybridMultilevel"/>
    <w:tmpl w:val="A0AA0248"/>
    <w:lvl w:ilvl="0" w:tplc="912A95B6">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BC92C32"/>
    <w:multiLevelType w:val="hybridMultilevel"/>
    <w:tmpl w:val="7E146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0"/>
  </w:num>
  <w:num w:numId="3">
    <w:abstractNumId w:val="28"/>
  </w:num>
  <w:num w:numId="4">
    <w:abstractNumId w:val="4"/>
  </w:num>
  <w:num w:numId="5">
    <w:abstractNumId w:val="8"/>
  </w:num>
  <w:num w:numId="6">
    <w:abstractNumId w:val="22"/>
  </w:num>
  <w:num w:numId="7">
    <w:abstractNumId w:val="11"/>
  </w:num>
  <w:num w:numId="8">
    <w:abstractNumId w:val="17"/>
  </w:num>
  <w:num w:numId="9">
    <w:abstractNumId w:val="1"/>
  </w:num>
  <w:num w:numId="10">
    <w:abstractNumId w:val="29"/>
  </w:num>
  <w:num w:numId="11">
    <w:abstractNumId w:val="37"/>
  </w:num>
  <w:num w:numId="12">
    <w:abstractNumId w:val="3"/>
  </w:num>
  <w:num w:numId="13">
    <w:abstractNumId w:val="45"/>
  </w:num>
  <w:num w:numId="14">
    <w:abstractNumId w:val="34"/>
  </w:num>
  <w:num w:numId="15">
    <w:abstractNumId w:val="39"/>
  </w:num>
  <w:num w:numId="16">
    <w:abstractNumId w:val="9"/>
  </w:num>
  <w:num w:numId="17">
    <w:abstractNumId w:val="33"/>
  </w:num>
  <w:num w:numId="18">
    <w:abstractNumId w:val="21"/>
  </w:num>
  <w:num w:numId="19">
    <w:abstractNumId w:val="40"/>
  </w:num>
  <w:num w:numId="20">
    <w:abstractNumId w:val="0"/>
    <w:lvlOverride w:ilvl="0">
      <w:lvl w:ilvl="0">
        <w:start w:val="1"/>
        <w:numFmt w:val="bullet"/>
        <w:lvlText w:val=""/>
        <w:legacy w:legacy="1" w:legacySpace="0" w:legacyIndent="360"/>
        <w:lvlJc w:val="left"/>
        <w:rPr>
          <w:rFonts w:ascii="Symbol" w:hAnsi="Symbol" w:hint="default"/>
        </w:rPr>
      </w:lvl>
    </w:lvlOverride>
  </w:num>
  <w:num w:numId="21">
    <w:abstractNumId w:val="23"/>
  </w:num>
  <w:num w:numId="22">
    <w:abstractNumId w:val="6"/>
  </w:num>
  <w:num w:numId="23">
    <w:abstractNumId w:val="26"/>
  </w:num>
  <w:num w:numId="24">
    <w:abstractNumId w:val="13"/>
  </w:num>
  <w:num w:numId="25">
    <w:abstractNumId w:val="31"/>
  </w:num>
  <w:num w:numId="26">
    <w:abstractNumId w:val="36"/>
  </w:num>
  <w:num w:numId="27">
    <w:abstractNumId w:val="32"/>
  </w:num>
  <w:num w:numId="28">
    <w:abstractNumId w:val="19"/>
  </w:num>
  <w:num w:numId="29">
    <w:abstractNumId w:val="14"/>
  </w:num>
  <w:num w:numId="30">
    <w:abstractNumId w:val="27"/>
  </w:num>
  <w:num w:numId="31">
    <w:abstractNumId w:val="25"/>
  </w:num>
  <w:num w:numId="32">
    <w:abstractNumId w:val="24"/>
  </w:num>
  <w:num w:numId="33">
    <w:abstractNumId w:val="5"/>
  </w:num>
  <w:num w:numId="34">
    <w:abstractNumId w:val="12"/>
  </w:num>
  <w:num w:numId="35">
    <w:abstractNumId w:val="15"/>
  </w:num>
  <w:num w:numId="36">
    <w:abstractNumId w:val="20"/>
  </w:num>
  <w:num w:numId="37">
    <w:abstractNumId w:val="7"/>
  </w:num>
  <w:num w:numId="38">
    <w:abstractNumId w:val="38"/>
  </w:num>
  <w:num w:numId="39">
    <w:abstractNumId w:val="41"/>
  </w:num>
  <w:num w:numId="40">
    <w:abstractNumId w:val="42"/>
  </w:num>
  <w:num w:numId="41">
    <w:abstractNumId w:val="2"/>
  </w:num>
  <w:num w:numId="42">
    <w:abstractNumId w:val="44"/>
  </w:num>
  <w:num w:numId="43">
    <w:abstractNumId w:val="43"/>
  </w:num>
  <w:num w:numId="44">
    <w:abstractNumId w:val="18"/>
  </w:num>
  <w:num w:numId="45">
    <w:abstractNumId w:val="16"/>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11C15"/>
    <w:rsid w:val="000045AF"/>
    <w:rsid w:val="0004495D"/>
    <w:rsid w:val="00046705"/>
    <w:rsid w:val="00047D72"/>
    <w:rsid w:val="0006193A"/>
    <w:rsid w:val="000822CA"/>
    <w:rsid w:val="00095F64"/>
    <w:rsid w:val="000C3DCF"/>
    <w:rsid w:val="000E7FF5"/>
    <w:rsid w:val="001113C6"/>
    <w:rsid w:val="00136FDB"/>
    <w:rsid w:val="001432ED"/>
    <w:rsid w:val="0017362E"/>
    <w:rsid w:val="0019358D"/>
    <w:rsid w:val="00194C65"/>
    <w:rsid w:val="001A2FD6"/>
    <w:rsid w:val="001B70DF"/>
    <w:rsid w:val="001C75F2"/>
    <w:rsid w:val="001D01E2"/>
    <w:rsid w:val="001D7579"/>
    <w:rsid w:val="002154B2"/>
    <w:rsid w:val="002505DF"/>
    <w:rsid w:val="00271FDF"/>
    <w:rsid w:val="002D20C0"/>
    <w:rsid w:val="002D3C66"/>
    <w:rsid w:val="002D455D"/>
    <w:rsid w:val="002F0295"/>
    <w:rsid w:val="002F5CFB"/>
    <w:rsid w:val="00340857"/>
    <w:rsid w:val="00363AC8"/>
    <w:rsid w:val="00363E64"/>
    <w:rsid w:val="00380C85"/>
    <w:rsid w:val="003C0FE8"/>
    <w:rsid w:val="003D5226"/>
    <w:rsid w:val="003D6B27"/>
    <w:rsid w:val="003F68BB"/>
    <w:rsid w:val="004423B5"/>
    <w:rsid w:val="004509EE"/>
    <w:rsid w:val="00451319"/>
    <w:rsid w:val="00455722"/>
    <w:rsid w:val="004A7058"/>
    <w:rsid w:val="004D043B"/>
    <w:rsid w:val="004D7C34"/>
    <w:rsid w:val="004F5315"/>
    <w:rsid w:val="005B23A0"/>
    <w:rsid w:val="005B2590"/>
    <w:rsid w:val="005D560B"/>
    <w:rsid w:val="005D56F2"/>
    <w:rsid w:val="005E041A"/>
    <w:rsid w:val="0060364B"/>
    <w:rsid w:val="00621068"/>
    <w:rsid w:val="00624FAC"/>
    <w:rsid w:val="00664E46"/>
    <w:rsid w:val="00666501"/>
    <w:rsid w:val="0068225D"/>
    <w:rsid w:val="00692C15"/>
    <w:rsid w:val="006A4F22"/>
    <w:rsid w:val="006D7982"/>
    <w:rsid w:val="00707C86"/>
    <w:rsid w:val="007317E3"/>
    <w:rsid w:val="00773BE9"/>
    <w:rsid w:val="00777F60"/>
    <w:rsid w:val="007912B9"/>
    <w:rsid w:val="00793294"/>
    <w:rsid w:val="0079799F"/>
    <w:rsid w:val="007A0318"/>
    <w:rsid w:val="007A280D"/>
    <w:rsid w:val="007C5BD6"/>
    <w:rsid w:val="007D4F50"/>
    <w:rsid w:val="00806A67"/>
    <w:rsid w:val="008172CC"/>
    <w:rsid w:val="00817658"/>
    <w:rsid w:val="00841953"/>
    <w:rsid w:val="008632F2"/>
    <w:rsid w:val="00871E7D"/>
    <w:rsid w:val="00893A70"/>
    <w:rsid w:val="008B49D0"/>
    <w:rsid w:val="008E48AA"/>
    <w:rsid w:val="008E70E7"/>
    <w:rsid w:val="008F4490"/>
    <w:rsid w:val="009031F6"/>
    <w:rsid w:val="00955B7A"/>
    <w:rsid w:val="00960F08"/>
    <w:rsid w:val="0096188D"/>
    <w:rsid w:val="00971A3F"/>
    <w:rsid w:val="00980C82"/>
    <w:rsid w:val="00990F34"/>
    <w:rsid w:val="00993F04"/>
    <w:rsid w:val="009D0B6C"/>
    <w:rsid w:val="009D1026"/>
    <w:rsid w:val="009E734F"/>
    <w:rsid w:val="00A03788"/>
    <w:rsid w:val="00A06D62"/>
    <w:rsid w:val="00A371BE"/>
    <w:rsid w:val="00A4604A"/>
    <w:rsid w:val="00A6241B"/>
    <w:rsid w:val="00A85517"/>
    <w:rsid w:val="00A87982"/>
    <w:rsid w:val="00AC56B6"/>
    <w:rsid w:val="00AE161F"/>
    <w:rsid w:val="00B032FF"/>
    <w:rsid w:val="00B0395A"/>
    <w:rsid w:val="00B36736"/>
    <w:rsid w:val="00B43083"/>
    <w:rsid w:val="00B523AD"/>
    <w:rsid w:val="00B5579B"/>
    <w:rsid w:val="00B61E49"/>
    <w:rsid w:val="00B87742"/>
    <w:rsid w:val="00B9187A"/>
    <w:rsid w:val="00BC1D31"/>
    <w:rsid w:val="00BF4EA0"/>
    <w:rsid w:val="00BF69C7"/>
    <w:rsid w:val="00C179D9"/>
    <w:rsid w:val="00C73C0C"/>
    <w:rsid w:val="00C8299A"/>
    <w:rsid w:val="00CA68A1"/>
    <w:rsid w:val="00CB0E4F"/>
    <w:rsid w:val="00CB16FE"/>
    <w:rsid w:val="00CB1C6D"/>
    <w:rsid w:val="00CC0E60"/>
    <w:rsid w:val="00CC5733"/>
    <w:rsid w:val="00D60755"/>
    <w:rsid w:val="00D66BFF"/>
    <w:rsid w:val="00DA433B"/>
    <w:rsid w:val="00DA5173"/>
    <w:rsid w:val="00DC7A31"/>
    <w:rsid w:val="00DD4715"/>
    <w:rsid w:val="00DD7B47"/>
    <w:rsid w:val="00DE0AEE"/>
    <w:rsid w:val="00DE1833"/>
    <w:rsid w:val="00E16844"/>
    <w:rsid w:val="00E32FBD"/>
    <w:rsid w:val="00E336A0"/>
    <w:rsid w:val="00E40223"/>
    <w:rsid w:val="00EF2E6C"/>
    <w:rsid w:val="00F00D0A"/>
    <w:rsid w:val="00F03DA5"/>
    <w:rsid w:val="00F1098B"/>
    <w:rsid w:val="00F11C15"/>
    <w:rsid w:val="00F56926"/>
    <w:rsid w:val="00F56BAE"/>
    <w:rsid w:val="00F975C8"/>
    <w:rsid w:val="00FB44C6"/>
    <w:rsid w:val="00FD30EE"/>
    <w:rsid w:val="00FF45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FDF"/>
    <w:pPr>
      <w:spacing w:after="0"/>
      <w:jc w:val="both"/>
    </w:pPr>
    <w:rPr>
      <w:rFonts w:ascii="Museo 300" w:hAnsi="Museo 300"/>
      <w:sz w:val="24"/>
    </w:rPr>
  </w:style>
  <w:style w:type="paragraph" w:styleId="Nagwek1">
    <w:name w:val="heading 1"/>
    <w:basedOn w:val="Normalny"/>
    <w:next w:val="Normalny"/>
    <w:link w:val="Nagwek1Znak"/>
    <w:uiPriority w:val="9"/>
    <w:qFormat/>
    <w:rsid w:val="00F11C15"/>
    <w:pPr>
      <w:keepNext/>
      <w:keepLines/>
      <w:spacing w:before="480"/>
      <w:outlineLvl w:val="0"/>
    </w:pPr>
    <w:rPr>
      <w:rFonts w:ascii="Museo 700" w:eastAsiaTheme="majorEastAsia" w:hAnsi="Museo 700"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975C8"/>
    <w:pPr>
      <w:keepNext/>
      <w:keepLines/>
      <w:spacing w:before="200"/>
      <w:outlineLvl w:val="1"/>
    </w:pPr>
    <w:rPr>
      <w:rFonts w:ascii="Museo 500" w:eastAsiaTheme="majorEastAsia" w:hAnsi="Museo 500" w:cstheme="majorBidi"/>
      <w:b/>
      <w:bCs/>
      <w:color w:val="336600"/>
      <w:sz w:val="26"/>
      <w:szCs w:val="26"/>
    </w:rPr>
  </w:style>
  <w:style w:type="paragraph" w:styleId="Nagwek3">
    <w:name w:val="heading 3"/>
    <w:basedOn w:val="Normalny"/>
    <w:next w:val="Normalny"/>
    <w:link w:val="Nagwek3Znak"/>
    <w:uiPriority w:val="9"/>
    <w:semiHidden/>
    <w:unhideWhenUsed/>
    <w:qFormat/>
    <w:rsid w:val="00A6241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11C1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11C15"/>
  </w:style>
  <w:style w:type="paragraph" w:styleId="Stopka">
    <w:name w:val="footer"/>
    <w:basedOn w:val="Normalny"/>
    <w:link w:val="StopkaZnak"/>
    <w:uiPriority w:val="99"/>
    <w:unhideWhenUsed/>
    <w:rsid w:val="00F11C15"/>
    <w:pPr>
      <w:tabs>
        <w:tab w:val="center" w:pos="4536"/>
        <w:tab w:val="right" w:pos="9072"/>
      </w:tabs>
      <w:spacing w:line="240" w:lineRule="auto"/>
    </w:pPr>
  </w:style>
  <w:style w:type="character" w:customStyle="1" w:styleId="StopkaZnak">
    <w:name w:val="Stopka Znak"/>
    <w:basedOn w:val="Domylnaczcionkaakapitu"/>
    <w:link w:val="Stopka"/>
    <w:uiPriority w:val="99"/>
    <w:rsid w:val="00F11C15"/>
  </w:style>
  <w:style w:type="character" w:customStyle="1" w:styleId="Nagwek1Znak">
    <w:name w:val="Nagłówek 1 Znak"/>
    <w:basedOn w:val="Domylnaczcionkaakapitu"/>
    <w:link w:val="Nagwek1"/>
    <w:uiPriority w:val="9"/>
    <w:rsid w:val="00F11C15"/>
    <w:rPr>
      <w:rFonts w:ascii="Museo 700" w:eastAsiaTheme="majorEastAsia" w:hAnsi="Museo 700"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11C15"/>
    <w:pPr>
      <w:outlineLvl w:val="9"/>
    </w:pPr>
  </w:style>
  <w:style w:type="paragraph" w:styleId="Tekstdymka">
    <w:name w:val="Balloon Text"/>
    <w:basedOn w:val="Normalny"/>
    <w:link w:val="TekstdymkaZnak"/>
    <w:uiPriority w:val="99"/>
    <w:semiHidden/>
    <w:unhideWhenUsed/>
    <w:rsid w:val="00F11C1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1C15"/>
    <w:rPr>
      <w:rFonts w:ascii="Tahoma" w:hAnsi="Tahoma" w:cs="Tahoma"/>
      <w:sz w:val="16"/>
      <w:szCs w:val="16"/>
    </w:rPr>
  </w:style>
  <w:style w:type="paragraph" w:styleId="Spistreci1">
    <w:name w:val="toc 1"/>
    <w:basedOn w:val="Normalny"/>
    <w:next w:val="Normalny"/>
    <w:autoRedefine/>
    <w:uiPriority w:val="39"/>
    <w:unhideWhenUsed/>
    <w:rsid w:val="00F975C8"/>
    <w:pPr>
      <w:spacing w:after="100"/>
    </w:pPr>
  </w:style>
  <w:style w:type="character" w:styleId="Hipercze">
    <w:name w:val="Hyperlink"/>
    <w:basedOn w:val="Domylnaczcionkaakapitu"/>
    <w:uiPriority w:val="99"/>
    <w:unhideWhenUsed/>
    <w:rsid w:val="00F975C8"/>
    <w:rPr>
      <w:color w:val="0000FF" w:themeColor="hyperlink"/>
      <w:u w:val="single"/>
    </w:rPr>
  </w:style>
  <w:style w:type="paragraph" w:styleId="Akapitzlist">
    <w:name w:val="List Paragraph"/>
    <w:basedOn w:val="Normalny"/>
    <w:uiPriority w:val="34"/>
    <w:qFormat/>
    <w:rsid w:val="00F975C8"/>
    <w:pPr>
      <w:spacing w:after="160" w:line="259" w:lineRule="auto"/>
      <w:ind w:left="720"/>
      <w:contextualSpacing/>
    </w:pPr>
    <w:rPr>
      <w:rFonts w:ascii="Calibri" w:eastAsia="Calibri" w:hAnsi="Calibri" w:cs="Times New Roman"/>
    </w:rPr>
  </w:style>
  <w:style w:type="character" w:customStyle="1" w:styleId="Nagwek2Znak">
    <w:name w:val="Nagłówek 2 Znak"/>
    <w:basedOn w:val="Domylnaczcionkaakapitu"/>
    <w:link w:val="Nagwek2"/>
    <w:uiPriority w:val="9"/>
    <w:rsid w:val="00F975C8"/>
    <w:rPr>
      <w:rFonts w:ascii="Museo 500" w:eastAsiaTheme="majorEastAsia" w:hAnsi="Museo 500" w:cstheme="majorBidi"/>
      <w:b/>
      <w:bCs/>
      <w:color w:val="336600"/>
      <w:sz w:val="26"/>
      <w:szCs w:val="26"/>
    </w:rPr>
  </w:style>
  <w:style w:type="paragraph" w:styleId="Spistreci2">
    <w:name w:val="toc 2"/>
    <w:basedOn w:val="Normalny"/>
    <w:next w:val="Normalny"/>
    <w:autoRedefine/>
    <w:uiPriority w:val="39"/>
    <w:unhideWhenUsed/>
    <w:rsid w:val="00271FDF"/>
    <w:pPr>
      <w:spacing w:after="100"/>
      <w:ind w:left="220"/>
    </w:pPr>
  </w:style>
  <w:style w:type="paragraph" w:customStyle="1" w:styleId="Bezodstpw1">
    <w:name w:val="Bez odstępów1"/>
    <w:uiPriority w:val="1"/>
    <w:qFormat/>
    <w:rsid w:val="004D043B"/>
    <w:pPr>
      <w:spacing w:after="0" w:line="240" w:lineRule="auto"/>
    </w:pPr>
    <w:rPr>
      <w:rFonts w:ascii="Calibri" w:eastAsia="Times New Roman" w:hAnsi="Calibri" w:cs="Times New Roman"/>
    </w:rPr>
  </w:style>
  <w:style w:type="paragraph" w:styleId="NormalnyWeb">
    <w:name w:val="Normal (Web)"/>
    <w:basedOn w:val="Normalny"/>
    <w:uiPriority w:val="99"/>
    <w:unhideWhenUsed/>
    <w:rsid w:val="004D043B"/>
    <w:pPr>
      <w:spacing w:before="100" w:beforeAutospacing="1" w:after="100" w:afterAutospacing="1" w:line="240" w:lineRule="auto"/>
      <w:jc w:val="left"/>
    </w:pPr>
    <w:rPr>
      <w:rFonts w:ascii="Times New Roman" w:eastAsia="Times New Roman" w:hAnsi="Times New Roman" w:cs="Times New Roman"/>
      <w:szCs w:val="24"/>
      <w:lang w:eastAsia="pl-PL"/>
    </w:rPr>
  </w:style>
  <w:style w:type="table" w:styleId="Tabela-Siatka">
    <w:name w:val="Table Grid"/>
    <w:basedOn w:val="Standardowy"/>
    <w:uiPriority w:val="59"/>
    <w:rsid w:val="002D4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qFormat/>
    <w:rsid w:val="008172CC"/>
    <w:pPr>
      <w:spacing w:line="240" w:lineRule="auto"/>
      <w:ind w:left="720"/>
      <w:contextualSpacing/>
      <w:jc w:val="left"/>
    </w:pPr>
    <w:rPr>
      <w:rFonts w:ascii="Times New Roman" w:eastAsia="Times New Roman" w:hAnsi="Times New Roman" w:cs="Times New Roman"/>
      <w:sz w:val="20"/>
      <w:szCs w:val="20"/>
      <w:lang w:eastAsia="pl-PL"/>
    </w:rPr>
  </w:style>
  <w:style w:type="character" w:styleId="Pogrubienie">
    <w:name w:val="Strong"/>
    <w:uiPriority w:val="22"/>
    <w:qFormat/>
    <w:rsid w:val="008172CC"/>
    <w:rPr>
      <w:rFonts w:cs="Times New Roman"/>
      <w:b/>
      <w:bCs/>
    </w:rPr>
  </w:style>
  <w:style w:type="character" w:customStyle="1" w:styleId="apple-converted-space">
    <w:name w:val="apple-converted-space"/>
    <w:rsid w:val="008172CC"/>
    <w:rPr>
      <w:rFonts w:cs="Times New Roman"/>
    </w:rPr>
  </w:style>
  <w:style w:type="paragraph" w:customStyle="1" w:styleId="WW-Zawartotabeli1">
    <w:name w:val="WW-Zawartość tabeli1"/>
    <w:rsid w:val="008172CC"/>
    <w:pPr>
      <w:widowControl w:val="0"/>
      <w:suppressLineNumbers/>
      <w:suppressAutoHyphens/>
      <w:spacing w:after="120" w:line="240" w:lineRule="auto"/>
    </w:pPr>
    <w:rPr>
      <w:rFonts w:ascii="Times New Roman" w:eastAsia="Times New Roman" w:hAnsi="Times New Roman" w:cs="Times New Roman"/>
      <w:sz w:val="24"/>
      <w:szCs w:val="20"/>
    </w:rPr>
  </w:style>
  <w:style w:type="character" w:customStyle="1" w:styleId="Nagwek3Znak">
    <w:name w:val="Nagłówek 3 Znak"/>
    <w:basedOn w:val="Domylnaczcionkaakapitu"/>
    <w:link w:val="Nagwek3"/>
    <w:uiPriority w:val="9"/>
    <w:semiHidden/>
    <w:rsid w:val="00A6241B"/>
    <w:rPr>
      <w:rFonts w:asciiTheme="majorHAnsi" w:eastAsiaTheme="majorEastAsia" w:hAnsiTheme="majorHAnsi" w:cstheme="majorBidi"/>
      <w:b/>
      <w:bCs/>
      <w:color w:val="4F81BD" w:themeColor="accent1"/>
      <w:sz w:val="24"/>
    </w:rPr>
  </w:style>
  <w:style w:type="paragraph" w:styleId="Spistreci3">
    <w:name w:val="toc 3"/>
    <w:basedOn w:val="Normalny"/>
    <w:next w:val="Normalny"/>
    <w:autoRedefine/>
    <w:uiPriority w:val="39"/>
    <w:unhideWhenUsed/>
    <w:rsid w:val="002505DF"/>
    <w:pPr>
      <w:spacing w:after="100"/>
      <w:ind w:left="480"/>
    </w:pPr>
  </w:style>
  <w:style w:type="character" w:customStyle="1" w:styleId="apple-style-span">
    <w:name w:val="apple-style-span"/>
    <w:basedOn w:val="Domylnaczcionkaakapitu"/>
    <w:rsid w:val="005E041A"/>
  </w:style>
  <w:style w:type="character" w:styleId="Odwoaniedokomentarza">
    <w:name w:val="annotation reference"/>
    <w:basedOn w:val="Domylnaczcionkaakapitu"/>
    <w:uiPriority w:val="99"/>
    <w:semiHidden/>
    <w:unhideWhenUsed/>
    <w:rsid w:val="00046705"/>
    <w:rPr>
      <w:sz w:val="16"/>
      <w:szCs w:val="16"/>
    </w:rPr>
  </w:style>
  <w:style w:type="paragraph" w:styleId="Tekstkomentarza">
    <w:name w:val="annotation text"/>
    <w:basedOn w:val="Normalny"/>
    <w:link w:val="TekstkomentarzaZnak"/>
    <w:uiPriority w:val="99"/>
    <w:semiHidden/>
    <w:unhideWhenUsed/>
    <w:rsid w:val="000467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6705"/>
    <w:rPr>
      <w:rFonts w:ascii="Museo 300" w:hAnsi="Museo 300"/>
      <w:sz w:val="20"/>
      <w:szCs w:val="20"/>
    </w:rPr>
  </w:style>
  <w:style w:type="paragraph" w:styleId="Tematkomentarza">
    <w:name w:val="annotation subject"/>
    <w:basedOn w:val="Tekstkomentarza"/>
    <w:next w:val="Tekstkomentarza"/>
    <w:link w:val="TematkomentarzaZnak"/>
    <w:uiPriority w:val="99"/>
    <w:semiHidden/>
    <w:unhideWhenUsed/>
    <w:rsid w:val="00046705"/>
    <w:rPr>
      <w:b/>
      <w:bCs/>
    </w:rPr>
  </w:style>
  <w:style w:type="character" w:customStyle="1" w:styleId="TematkomentarzaZnak">
    <w:name w:val="Temat komentarza Znak"/>
    <w:basedOn w:val="TekstkomentarzaZnak"/>
    <w:link w:val="Tematkomentarza"/>
    <w:uiPriority w:val="99"/>
    <w:semiHidden/>
    <w:rsid w:val="00046705"/>
    <w:rPr>
      <w:b/>
      <w:bCs/>
    </w:rPr>
  </w:style>
</w:styles>
</file>

<file path=word/webSettings.xml><?xml version="1.0" encoding="utf-8"?>
<w:webSettings xmlns:r="http://schemas.openxmlformats.org/officeDocument/2006/relationships" xmlns:w="http://schemas.openxmlformats.org/wordprocessingml/2006/main">
  <w:divs>
    <w:div w:id="229659291">
      <w:bodyDiv w:val="1"/>
      <w:marLeft w:val="0"/>
      <w:marRight w:val="0"/>
      <w:marTop w:val="0"/>
      <w:marBottom w:val="0"/>
      <w:divBdr>
        <w:top w:val="none" w:sz="0" w:space="0" w:color="auto"/>
        <w:left w:val="none" w:sz="0" w:space="0" w:color="auto"/>
        <w:bottom w:val="none" w:sz="0" w:space="0" w:color="auto"/>
        <w:right w:val="none" w:sz="0" w:space="0" w:color="auto"/>
      </w:divBdr>
      <w:divsChild>
        <w:div w:id="1926647435">
          <w:marLeft w:val="547"/>
          <w:marRight w:val="0"/>
          <w:marTop w:val="154"/>
          <w:marBottom w:val="0"/>
          <w:divBdr>
            <w:top w:val="none" w:sz="0" w:space="0" w:color="auto"/>
            <w:left w:val="none" w:sz="0" w:space="0" w:color="auto"/>
            <w:bottom w:val="none" w:sz="0" w:space="0" w:color="auto"/>
            <w:right w:val="none" w:sz="0" w:space="0" w:color="auto"/>
          </w:divBdr>
        </w:div>
        <w:div w:id="1452243335">
          <w:marLeft w:val="547"/>
          <w:marRight w:val="0"/>
          <w:marTop w:val="154"/>
          <w:marBottom w:val="0"/>
          <w:divBdr>
            <w:top w:val="none" w:sz="0" w:space="0" w:color="auto"/>
            <w:left w:val="none" w:sz="0" w:space="0" w:color="auto"/>
            <w:bottom w:val="none" w:sz="0" w:space="0" w:color="auto"/>
            <w:right w:val="none" w:sz="0" w:space="0" w:color="auto"/>
          </w:divBdr>
        </w:div>
        <w:div w:id="1665205612">
          <w:marLeft w:val="547"/>
          <w:marRight w:val="0"/>
          <w:marTop w:val="154"/>
          <w:marBottom w:val="0"/>
          <w:divBdr>
            <w:top w:val="none" w:sz="0" w:space="0" w:color="auto"/>
            <w:left w:val="none" w:sz="0" w:space="0" w:color="auto"/>
            <w:bottom w:val="none" w:sz="0" w:space="0" w:color="auto"/>
            <w:right w:val="none" w:sz="0" w:space="0" w:color="auto"/>
          </w:divBdr>
        </w:div>
        <w:div w:id="241255845">
          <w:marLeft w:val="547"/>
          <w:marRight w:val="0"/>
          <w:marTop w:val="154"/>
          <w:marBottom w:val="0"/>
          <w:divBdr>
            <w:top w:val="none" w:sz="0" w:space="0" w:color="auto"/>
            <w:left w:val="none" w:sz="0" w:space="0" w:color="auto"/>
            <w:bottom w:val="none" w:sz="0" w:space="0" w:color="auto"/>
            <w:right w:val="none" w:sz="0" w:space="0" w:color="auto"/>
          </w:divBdr>
        </w:div>
        <w:div w:id="1495871650">
          <w:marLeft w:val="547"/>
          <w:marRight w:val="0"/>
          <w:marTop w:val="154"/>
          <w:marBottom w:val="0"/>
          <w:divBdr>
            <w:top w:val="none" w:sz="0" w:space="0" w:color="auto"/>
            <w:left w:val="none" w:sz="0" w:space="0" w:color="auto"/>
            <w:bottom w:val="none" w:sz="0" w:space="0" w:color="auto"/>
            <w:right w:val="none" w:sz="0" w:space="0" w:color="auto"/>
          </w:divBdr>
        </w:div>
        <w:div w:id="1301224700">
          <w:marLeft w:val="547"/>
          <w:marRight w:val="0"/>
          <w:marTop w:val="154"/>
          <w:marBottom w:val="0"/>
          <w:divBdr>
            <w:top w:val="none" w:sz="0" w:space="0" w:color="auto"/>
            <w:left w:val="none" w:sz="0" w:space="0" w:color="auto"/>
            <w:bottom w:val="none" w:sz="0" w:space="0" w:color="auto"/>
            <w:right w:val="none" w:sz="0" w:space="0" w:color="auto"/>
          </w:divBdr>
        </w:div>
      </w:divsChild>
    </w:div>
    <w:div w:id="365566280">
      <w:bodyDiv w:val="1"/>
      <w:marLeft w:val="0"/>
      <w:marRight w:val="0"/>
      <w:marTop w:val="0"/>
      <w:marBottom w:val="0"/>
      <w:divBdr>
        <w:top w:val="none" w:sz="0" w:space="0" w:color="auto"/>
        <w:left w:val="none" w:sz="0" w:space="0" w:color="auto"/>
        <w:bottom w:val="none" w:sz="0" w:space="0" w:color="auto"/>
        <w:right w:val="none" w:sz="0" w:space="0" w:color="auto"/>
      </w:divBdr>
    </w:div>
    <w:div w:id="773938623">
      <w:bodyDiv w:val="1"/>
      <w:marLeft w:val="0"/>
      <w:marRight w:val="0"/>
      <w:marTop w:val="0"/>
      <w:marBottom w:val="0"/>
      <w:divBdr>
        <w:top w:val="none" w:sz="0" w:space="0" w:color="auto"/>
        <w:left w:val="none" w:sz="0" w:space="0" w:color="auto"/>
        <w:bottom w:val="none" w:sz="0" w:space="0" w:color="auto"/>
        <w:right w:val="none" w:sz="0" w:space="0" w:color="auto"/>
      </w:divBdr>
    </w:div>
    <w:div w:id="945580664">
      <w:bodyDiv w:val="1"/>
      <w:marLeft w:val="0"/>
      <w:marRight w:val="0"/>
      <w:marTop w:val="0"/>
      <w:marBottom w:val="0"/>
      <w:divBdr>
        <w:top w:val="none" w:sz="0" w:space="0" w:color="auto"/>
        <w:left w:val="none" w:sz="0" w:space="0" w:color="auto"/>
        <w:bottom w:val="none" w:sz="0" w:space="0" w:color="auto"/>
        <w:right w:val="none" w:sz="0" w:space="0" w:color="auto"/>
      </w:divBdr>
    </w:div>
    <w:div w:id="998538854">
      <w:bodyDiv w:val="1"/>
      <w:marLeft w:val="0"/>
      <w:marRight w:val="0"/>
      <w:marTop w:val="0"/>
      <w:marBottom w:val="0"/>
      <w:divBdr>
        <w:top w:val="none" w:sz="0" w:space="0" w:color="auto"/>
        <w:left w:val="none" w:sz="0" w:space="0" w:color="auto"/>
        <w:bottom w:val="none" w:sz="0" w:space="0" w:color="auto"/>
        <w:right w:val="none" w:sz="0" w:space="0" w:color="auto"/>
      </w:divBdr>
      <w:divsChild>
        <w:div w:id="224723239">
          <w:marLeft w:val="547"/>
          <w:marRight w:val="0"/>
          <w:marTop w:val="96"/>
          <w:marBottom w:val="0"/>
          <w:divBdr>
            <w:top w:val="none" w:sz="0" w:space="0" w:color="auto"/>
            <w:left w:val="none" w:sz="0" w:space="0" w:color="auto"/>
            <w:bottom w:val="none" w:sz="0" w:space="0" w:color="auto"/>
            <w:right w:val="none" w:sz="0" w:space="0" w:color="auto"/>
          </w:divBdr>
        </w:div>
      </w:divsChild>
    </w:div>
    <w:div w:id="1080715393">
      <w:bodyDiv w:val="1"/>
      <w:marLeft w:val="0"/>
      <w:marRight w:val="0"/>
      <w:marTop w:val="0"/>
      <w:marBottom w:val="0"/>
      <w:divBdr>
        <w:top w:val="none" w:sz="0" w:space="0" w:color="auto"/>
        <w:left w:val="none" w:sz="0" w:space="0" w:color="auto"/>
        <w:bottom w:val="none" w:sz="0" w:space="0" w:color="auto"/>
        <w:right w:val="none" w:sz="0" w:space="0" w:color="auto"/>
      </w:divBdr>
    </w:div>
    <w:div w:id="1174613621">
      <w:bodyDiv w:val="1"/>
      <w:marLeft w:val="0"/>
      <w:marRight w:val="0"/>
      <w:marTop w:val="0"/>
      <w:marBottom w:val="0"/>
      <w:divBdr>
        <w:top w:val="none" w:sz="0" w:space="0" w:color="auto"/>
        <w:left w:val="none" w:sz="0" w:space="0" w:color="auto"/>
        <w:bottom w:val="none" w:sz="0" w:space="0" w:color="auto"/>
        <w:right w:val="none" w:sz="0" w:space="0" w:color="auto"/>
      </w:divBdr>
    </w:div>
    <w:div w:id="1227449250">
      <w:bodyDiv w:val="1"/>
      <w:marLeft w:val="0"/>
      <w:marRight w:val="0"/>
      <w:marTop w:val="0"/>
      <w:marBottom w:val="0"/>
      <w:divBdr>
        <w:top w:val="none" w:sz="0" w:space="0" w:color="auto"/>
        <w:left w:val="none" w:sz="0" w:space="0" w:color="auto"/>
        <w:bottom w:val="none" w:sz="0" w:space="0" w:color="auto"/>
        <w:right w:val="none" w:sz="0" w:space="0" w:color="auto"/>
      </w:divBdr>
    </w:div>
    <w:div w:id="1292249767">
      <w:bodyDiv w:val="1"/>
      <w:marLeft w:val="0"/>
      <w:marRight w:val="0"/>
      <w:marTop w:val="0"/>
      <w:marBottom w:val="0"/>
      <w:divBdr>
        <w:top w:val="none" w:sz="0" w:space="0" w:color="auto"/>
        <w:left w:val="none" w:sz="0" w:space="0" w:color="auto"/>
        <w:bottom w:val="none" w:sz="0" w:space="0" w:color="auto"/>
        <w:right w:val="none" w:sz="0" w:space="0" w:color="auto"/>
      </w:divBdr>
      <w:divsChild>
        <w:div w:id="1986201527">
          <w:marLeft w:val="547"/>
          <w:marRight w:val="0"/>
          <w:marTop w:val="154"/>
          <w:marBottom w:val="0"/>
          <w:divBdr>
            <w:top w:val="none" w:sz="0" w:space="0" w:color="auto"/>
            <w:left w:val="none" w:sz="0" w:space="0" w:color="auto"/>
            <w:bottom w:val="none" w:sz="0" w:space="0" w:color="auto"/>
            <w:right w:val="none" w:sz="0" w:space="0" w:color="auto"/>
          </w:divBdr>
        </w:div>
        <w:div w:id="2131586030">
          <w:marLeft w:val="547"/>
          <w:marRight w:val="0"/>
          <w:marTop w:val="154"/>
          <w:marBottom w:val="0"/>
          <w:divBdr>
            <w:top w:val="none" w:sz="0" w:space="0" w:color="auto"/>
            <w:left w:val="none" w:sz="0" w:space="0" w:color="auto"/>
            <w:bottom w:val="none" w:sz="0" w:space="0" w:color="auto"/>
            <w:right w:val="none" w:sz="0" w:space="0" w:color="auto"/>
          </w:divBdr>
        </w:div>
        <w:div w:id="927885739">
          <w:marLeft w:val="547"/>
          <w:marRight w:val="0"/>
          <w:marTop w:val="154"/>
          <w:marBottom w:val="0"/>
          <w:divBdr>
            <w:top w:val="none" w:sz="0" w:space="0" w:color="auto"/>
            <w:left w:val="none" w:sz="0" w:space="0" w:color="auto"/>
            <w:bottom w:val="none" w:sz="0" w:space="0" w:color="auto"/>
            <w:right w:val="none" w:sz="0" w:space="0" w:color="auto"/>
          </w:divBdr>
        </w:div>
        <w:div w:id="2104060591">
          <w:marLeft w:val="547"/>
          <w:marRight w:val="0"/>
          <w:marTop w:val="154"/>
          <w:marBottom w:val="0"/>
          <w:divBdr>
            <w:top w:val="none" w:sz="0" w:space="0" w:color="auto"/>
            <w:left w:val="none" w:sz="0" w:space="0" w:color="auto"/>
            <w:bottom w:val="none" w:sz="0" w:space="0" w:color="auto"/>
            <w:right w:val="none" w:sz="0" w:space="0" w:color="auto"/>
          </w:divBdr>
        </w:div>
        <w:div w:id="1615017583">
          <w:marLeft w:val="547"/>
          <w:marRight w:val="0"/>
          <w:marTop w:val="154"/>
          <w:marBottom w:val="0"/>
          <w:divBdr>
            <w:top w:val="none" w:sz="0" w:space="0" w:color="auto"/>
            <w:left w:val="none" w:sz="0" w:space="0" w:color="auto"/>
            <w:bottom w:val="none" w:sz="0" w:space="0" w:color="auto"/>
            <w:right w:val="none" w:sz="0" w:space="0" w:color="auto"/>
          </w:divBdr>
        </w:div>
      </w:divsChild>
    </w:div>
    <w:div w:id="1784184408">
      <w:bodyDiv w:val="1"/>
      <w:marLeft w:val="0"/>
      <w:marRight w:val="0"/>
      <w:marTop w:val="0"/>
      <w:marBottom w:val="0"/>
      <w:divBdr>
        <w:top w:val="none" w:sz="0" w:space="0" w:color="auto"/>
        <w:left w:val="none" w:sz="0" w:space="0" w:color="auto"/>
        <w:bottom w:val="none" w:sz="0" w:space="0" w:color="auto"/>
        <w:right w:val="none" w:sz="0" w:space="0" w:color="auto"/>
      </w:divBdr>
      <w:divsChild>
        <w:div w:id="1513842062">
          <w:marLeft w:val="547"/>
          <w:marRight w:val="0"/>
          <w:marTop w:val="154"/>
          <w:marBottom w:val="0"/>
          <w:divBdr>
            <w:top w:val="none" w:sz="0" w:space="0" w:color="auto"/>
            <w:left w:val="none" w:sz="0" w:space="0" w:color="auto"/>
            <w:bottom w:val="none" w:sz="0" w:space="0" w:color="auto"/>
            <w:right w:val="none" w:sz="0" w:space="0" w:color="auto"/>
          </w:divBdr>
        </w:div>
        <w:div w:id="704871009">
          <w:marLeft w:val="547"/>
          <w:marRight w:val="0"/>
          <w:marTop w:val="154"/>
          <w:marBottom w:val="0"/>
          <w:divBdr>
            <w:top w:val="none" w:sz="0" w:space="0" w:color="auto"/>
            <w:left w:val="none" w:sz="0" w:space="0" w:color="auto"/>
            <w:bottom w:val="none" w:sz="0" w:space="0" w:color="auto"/>
            <w:right w:val="none" w:sz="0" w:space="0" w:color="auto"/>
          </w:divBdr>
        </w:div>
        <w:div w:id="133987570">
          <w:marLeft w:val="547"/>
          <w:marRight w:val="0"/>
          <w:marTop w:val="154"/>
          <w:marBottom w:val="0"/>
          <w:divBdr>
            <w:top w:val="none" w:sz="0" w:space="0" w:color="auto"/>
            <w:left w:val="none" w:sz="0" w:space="0" w:color="auto"/>
            <w:bottom w:val="none" w:sz="0" w:space="0" w:color="auto"/>
            <w:right w:val="none" w:sz="0" w:space="0" w:color="auto"/>
          </w:divBdr>
        </w:div>
      </w:divsChild>
    </w:div>
    <w:div w:id="2086296945">
      <w:bodyDiv w:val="1"/>
      <w:marLeft w:val="0"/>
      <w:marRight w:val="0"/>
      <w:marTop w:val="0"/>
      <w:marBottom w:val="0"/>
      <w:divBdr>
        <w:top w:val="none" w:sz="0" w:space="0" w:color="auto"/>
        <w:left w:val="none" w:sz="0" w:space="0" w:color="auto"/>
        <w:bottom w:val="none" w:sz="0" w:space="0" w:color="auto"/>
        <w:right w:val="none" w:sz="0" w:space="0" w:color="auto"/>
      </w:divBdr>
      <w:divsChild>
        <w:div w:id="1803109213">
          <w:marLeft w:val="547"/>
          <w:marRight w:val="0"/>
          <w:marTop w:val="154"/>
          <w:marBottom w:val="0"/>
          <w:divBdr>
            <w:top w:val="none" w:sz="0" w:space="0" w:color="auto"/>
            <w:left w:val="none" w:sz="0" w:space="0" w:color="auto"/>
            <w:bottom w:val="none" w:sz="0" w:space="0" w:color="auto"/>
            <w:right w:val="none" w:sz="0" w:space="0" w:color="auto"/>
          </w:divBdr>
        </w:div>
        <w:div w:id="1408185072">
          <w:marLeft w:val="547"/>
          <w:marRight w:val="0"/>
          <w:marTop w:val="154"/>
          <w:marBottom w:val="0"/>
          <w:divBdr>
            <w:top w:val="none" w:sz="0" w:space="0" w:color="auto"/>
            <w:left w:val="none" w:sz="0" w:space="0" w:color="auto"/>
            <w:bottom w:val="none" w:sz="0" w:space="0" w:color="auto"/>
            <w:right w:val="none" w:sz="0" w:space="0" w:color="auto"/>
          </w:divBdr>
        </w:div>
        <w:div w:id="680933010">
          <w:marLeft w:val="547"/>
          <w:marRight w:val="0"/>
          <w:marTop w:val="154"/>
          <w:marBottom w:val="0"/>
          <w:divBdr>
            <w:top w:val="none" w:sz="0" w:space="0" w:color="auto"/>
            <w:left w:val="none" w:sz="0" w:space="0" w:color="auto"/>
            <w:bottom w:val="none" w:sz="0" w:space="0" w:color="auto"/>
            <w:right w:val="none" w:sz="0" w:space="0" w:color="auto"/>
          </w:divBdr>
        </w:div>
        <w:div w:id="5788295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77AE6-1FC7-4B1C-8B14-59D82BDC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4387</Words>
  <Characters>26327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aadodd</dc:creator>
  <cp:lastModifiedBy>Rodzinek</cp:lastModifiedBy>
  <cp:revision>28</cp:revision>
  <cp:lastPrinted>2017-09-23T12:30:00Z</cp:lastPrinted>
  <dcterms:created xsi:type="dcterms:W3CDTF">2015-10-12T21:58:00Z</dcterms:created>
  <dcterms:modified xsi:type="dcterms:W3CDTF">2017-10-13T20:27:00Z</dcterms:modified>
</cp:coreProperties>
</file>